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75347" w:rsidRDefault="00275347" w:rsidP="00275347">
      <w:pPr>
        <w:jc w:val="center"/>
        <w:rPr>
          <w:b/>
          <w:sz w:val="72"/>
          <w:szCs w:val="72"/>
          <w:lang w:val="es-ES_tradnl"/>
        </w:rPr>
      </w:pPr>
    </w:p>
    <w:p w:rsidR="00275347" w:rsidRDefault="00275347" w:rsidP="00275347">
      <w:pPr>
        <w:jc w:val="center"/>
        <w:rPr>
          <w:b/>
          <w:sz w:val="72"/>
          <w:szCs w:val="72"/>
          <w:lang w:val="es-ES_tradnl"/>
        </w:rPr>
      </w:pPr>
    </w:p>
    <w:p w:rsidR="00275347" w:rsidRDefault="00275347" w:rsidP="00275347">
      <w:pPr>
        <w:jc w:val="center"/>
        <w:rPr>
          <w:b/>
          <w:sz w:val="72"/>
          <w:szCs w:val="72"/>
          <w:lang w:val="es-ES_tradnl"/>
        </w:rPr>
      </w:pPr>
    </w:p>
    <w:p w:rsidR="00275347" w:rsidRDefault="00275347" w:rsidP="00275347">
      <w:pPr>
        <w:jc w:val="center"/>
        <w:rPr>
          <w:b/>
          <w:sz w:val="72"/>
          <w:szCs w:val="72"/>
          <w:lang w:val="es-ES_tradnl"/>
        </w:rPr>
      </w:pPr>
    </w:p>
    <w:p w:rsidR="00325EC2" w:rsidRDefault="00275347" w:rsidP="00275347">
      <w:pPr>
        <w:jc w:val="center"/>
        <w:rPr>
          <w:b/>
          <w:sz w:val="72"/>
          <w:szCs w:val="72"/>
          <w:lang w:val="es-ES_tradnl"/>
        </w:rPr>
      </w:pPr>
      <w:r w:rsidRPr="00275347">
        <w:rPr>
          <w:b/>
          <w:sz w:val="72"/>
          <w:szCs w:val="72"/>
          <w:lang w:val="es-ES_tradnl"/>
        </w:rPr>
        <w:t>ESTRATEGIAS METODOLÓGICAS</w:t>
      </w:r>
    </w:p>
    <w:p w:rsidR="008B4A2E" w:rsidRPr="008B4A2E" w:rsidRDefault="00325EC2" w:rsidP="008B4A2E">
      <w:pPr>
        <w:rPr>
          <w:b/>
          <w:sz w:val="72"/>
          <w:szCs w:val="72"/>
          <w:lang w:val="es-ES_tradnl"/>
        </w:rPr>
      </w:pPr>
      <w:r>
        <w:rPr>
          <w:b/>
          <w:sz w:val="72"/>
          <w:szCs w:val="72"/>
          <w:lang w:val="es-ES_tradnl"/>
        </w:rPr>
        <w:br w:type="page"/>
      </w:r>
    </w:p>
    <w:p w:rsidR="00275FE0" w:rsidRPr="00275FE0" w:rsidRDefault="00275FE0" w:rsidP="0067644B">
      <w:pPr>
        <w:tabs>
          <w:tab w:val="left" w:pos="0"/>
        </w:tabs>
        <w:spacing w:after="0" w:line="240" w:lineRule="auto"/>
        <w:contextualSpacing/>
      </w:pPr>
      <w:r w:rsidRPr="00275FE0">
        <w:lastRenderedPageBreak/>
        <w:t>Se entiende por estrategias metodológicas la combinación de acciones o actividades de enseñanza-aprendizaje que realizan los/as formadores/as y/o alumnos</w:t>
      </w:r>
      <w:r w:rsidR="00EF07B3">
        <w:t>/as</w:t>
      </w:r>
      <w:r w:rsidRPr="00275FE0">
        <w:t xml:space="preserve"> para el logro de los objetivos específicos (capacidades), utilizando uno o más métodos didácticos y unos medios o recursos determinados y concretos.</w:t>
      </w:r>
    </w:p>
    <w:p w:rsidR="00275FE0" w:rsidRPr="00275FE0" w:rsidRDefault="00275FE0" w:rsidP="0067644B">
      <w:pPr>
        <w:tabs>
          <w:tab w:val="left" w:pos="0"/>
        </w:tabs>
        <w:spacing w:after="0" w:line="240" w:lineRule="auto"/>
        <w:contextualSpacing/>
      </w:pPr>
    </w:p>
    <w:p w:rsidR="00275FE0" w:rsidRPr="00275FE0" w:rsidRDefault="00275FE0" w:rsidP="0067644B">
      <w:pPr>
        <w:tabs>
          <w:tab w:val="left" w:pos="0"/>
        </w:tabs>
        <w:spacing w:after="0" w:line="240" w:lineRule="auto"/>
        <w:contextualSpacing/>
      </w:pPr>
      <w:r w:rsidRPr="00275FE0">
        <w:t xml:space="preserve">Si las capacidades nos indican </w:t>
      </w:r>
      <w:r w:rsidR="009A29E4" w:rsidRPr="00275FE0">
        <w:rPr>
          <w:b/>
        </w:rPr>
        <w:t>que</w:t>
      </w:r>
      <w:bookmarkStart w:id="0" w:name="_GoBack"/>
      <w:bookmarkEnd w:id="0"/>
      <w:r w:rsidRPr="00275FE0">
        <w:rPr>
          <w:b/>
        </w:rPr>
        <w:t xml:space="preserve"> aprender</w:t>
      </w:r>
      <w:r w:rsidRPr="00275FE0">
        <w:t xml:space="preserve">, las estrategias metodológicas se refieren </w:t>
      </w:r>
      <w:r w:rsidRPr="00275FE0">
        <w:rPr>
          <w:b/>
        </w:rPr>
        <w:t>cómo hacerlo</w:t>
      </w:r>
      <w:r w:rsidRPr="00275FE0">
        <w:t xml:space="preserve">. </w:t>
      </w:r>
    </w:p>
    <w:p w:rsidR="00275FE0" w:rsidRPr="00275FE0" w:rsidRDefault="00275FE0" w:rsidP="0067644B">
      <w:pPr>
        <w:tabs>
          <w:tab w:val="left" w:pos="0"/>
        </w:tabs>
        <w:spacing w:after="0" w:line="240" w:lineRule="auto"/>
        <w:contextualSpacing/>
      </w:pPr>
    </w:p>
    <w:p w:rsidR="00275FE0" w:rsidRPr="00275FE0" w:rsidRDefault="00275FE0" w:rsidP="0067644B">
      <w:pPr>
        <w:tabs>
          <w:tab w:val="left" w:pos="0"/>
        </w:tabs>
        <w:spacing w:after="0" w:line="240" w:lineRule="auto"/>
        <w:contextualSpacing/>
      </w:pPr>
      <w:r w:rsidRPr="00275FE0">
        <w:t>Para establecer estas estrategias es necesario hacer un análisis previo de:</w:t>
      </w:r>
    </w:p>
    <w:p w:rsidR="00275FE0" w:rsidRPr="00275FE0" w:rsidRDefault="00275FE0" w:rsidP="00814BF6">
      <w:pPr>
        <w:numPr>
          <w:ilvl w:val="0"/>
          <w:numId w:val="2"/>
        </w:numPr>
        <w:tabs>
          <w:tab w:val="left" w:pos="0"/>
        </w:tabs>
        <w:spacing w:after="0" w:line="240" w:lineRule="auto"/>
        <w:contextualSpacing/>
      </w:pPr>
      <w:r w:rsidRPr="00275FE0">
        <w:t>Las capacidades y resultados de aprendizaje a lograr y comprobar (criterios de evaluación).</w:t>
      </w:r>
    </w:p>
    <w:p w:rsidR="00275FE0" w:rsidRPr="00275FE0" w:rsidRDefault="00275FE0" w:rsidP="00814BF6">
      <w:pPr>
        <w:numPr>
          <w:ilvl w:val="0"/>
          <w:numId w:val="2"/>
        </w:numPr>
        <w:tabs>
          <w:tab w:val="left" w:pos="0"/>
        </w:tabs>
        <w:spacing w:after="0" w:line="240" w:lineRule="auto"/>
        <w:contextualSpacing/>
      </w:pPr>
      <w:r w:rsidRPr="00275FE0">
        <w:t>Las dimensiones de la competencia implicadas (conocimientos, destrezas cognitivas y prácticas, y habilidades personales y sociales vinculadas a la profesionalidad).</w:t>
      </w:r>
    </w:p>
    <w:p w:rsidR="00275FE0" w:rsidRPr="00275FE0" w:rsidRDefault="00275FE0" w:rsidP="00814BF6">
      <w:pPr>
        <w:numPr>
          <w:ilvl w:val="0"/>
          <w:numId w:val="2"/>
        </w:numPr>
        <w:tabs>
          <w:tab w:val="left" w:pos="0"/>
        </w:tabs>
        <w:spacing w:after="0" w:line="240" w:lineRule="auto"/>
        <w:contextualSpacing/>
      </w:pPr>
      <w:r w:rsidRPr="00275FE0">
        <w:t>Los contenidos asociados.</w:t>
      </w:r>
    </w:p>
    <w:p w:rsidR="00275FE0" w:rsidRPr="00275FE0" w:rsidRDefault="00275FE0" w:rsidP="00814BF6">
      <w:pPr>
        <w:numPr>
          <w:ilvl w:val="0"/>
          <w:numId w:val="2"/>
        </w:numPr>
        <w:tabs>
          <w:tab w:val="left" w:pos="0"/>
        </w:tabs>
        <w:spacing w:after="0" w:line="240" w:lineRule="auto"/>
        <w:contextualSpacing/>
      </w:pPr>
      <w:r w:rsidRPr="00275FE0">
        <w:t>La duración total, con el fin de distribuir y temporalizar adecuadamente.</w:t>
      </w:r>
    </w:p>
    <w:p w:rsidR="00275FE0" w:rsidRPr="00275FE0" w:rsidRDefault="00275FE0" w:rsidP="00814BF6">
      <w:pPr>
        <w:numPr>
          <w:ilvl w:val="0"/>
          <w:numId w:val="2"/>
        </w:numPr>
        <w:tabs>
          <w:tab w:val="left" w:pos="0"/>
        </w:tabs>
        <w:spacing w:after="0" w:line="240" w:lineRule="auto"/>
        <w:contextualSpacing/>
      </w:pPr>
      <w:r w:rsidRPr="00275FE0">
        <w:t>Los medios disponibles.</w:t>
      </w:r>
    </w:p>
    <w:p w:rsidR="00275FE0" w:rsidRPr="00275FE0" w:rsidRDefault="00275FE0" w:rsidP="00814BF6">
      <w:pPr>
        <w:numPr>
          <w:ilvl w:val="0"/>
          <w:numId w:val="2"/>
        </w:numPr>
        <w:tabs>
          <w:tab w:val="left" w:pos="0"/>
        </w:tabs>
        <w:spacing w:after="0" w:line="240" w:lineRule="auto"/>
        <w:contextualSpacing/>
      </w:pPr>
      <w:r w:rsidRPr="00275FE0">
        <w:t>La posibilidad de plantear estrategias con carácter integrador.</w:t>
      </w:r>
    </w:p>
    <w:p w:rsidR="00275FE0" w:rsidRPr="00275FE0" w:rsidRDefault="00275FE0" w:rsidP="0067644B">
      <w:pPr>
        <w:tabs>
          <w:tab w:val="left" w:pos="0"/>
        </w:tabs>
        <w:spacing w:after="0" w:line="240" w:lineRule="auto"/>
        <w:ind w:left="360"/>
      </w:pPr>
    </w:p>
    <w:p w:rsidR="00275FE0" w:rsidRPr="00275FE0" w:rsidRDefault="00275FE0" w:rsidP="0067644B">
      <w:pPr>
        <w:tabs>
          <w:tab w:val="left" w:pos="0"/>
        </w:tabs>
        <w:spacing w:after="0" w:line="240" w:lineRule="auto"/>
      </w:pPr>
      <w:r w:rsidRPr="00275FE0">
        <w:t>Es importante utilizar estrategias metodológicas que:</w:t>
      </w:r>
    </w:p>
    <w:p w:rsidR="00275FE0" w:rsidRPr="00275FE0" w:rsidRDefault="00275FE0" w:rsidP="00814BF6">
      <w:pPr>
        <w:numPr>
          <w:ilvl w:val="0"/>
          <w:numId w:val="3"/>
        </w:numPr>
        <w:tabs>
          <w:tab w:val="left" w:pos="0"/>
        </w:tabs>
        <w:spacing w:after="0" w:line="240" w:lineRule="auto"/>
        <w:contextualSpacing/>
      </w:pPr>
      <w:r w:rsidRPr="00275FE0">
        <w:t>Se ajusten a los conocimientos y capacidades previas del alumnado.</w:t>
      </w:r>
    </w:p>
    <w:p w:rsidR="00275FE0" w:rsidRPr="00275FE0" w:rsidRDefault="00E041D2" w:rsidP="00814BF6">
      <w:pPr>
        <w:numPr>
          <w:ilvl w:val="0"/>
          <w:numId w:val="3"/>
        </w:numPr>
        <w:tabs>
          <w:tab w:val="left" w:pos="0"/>
        </w:tabs>
        <w:spacing w:after="0" w:line="240" w:lineRule="auto"/>
        <w:contextualSpacing/>
      </w:pPr>
      <w:r>
        <w:t>Interrelacione</w:t>
      </w:r>
      <w:r w:rsidR="00275FE0" w:rsidRPr="00275FE0">
        <w:t xml:space="preserve"> todas las dimensiones de la competencia que están implicadas y los contenidos asociados.</w:t>
      </w:r>
    </w:p>
    <w:p w:rsidR="00275FE0" w:rsidRPr="00275FE0" w:rsidRDefault="00275FE0" w:rsidP="00814BF6">
      <w:pPr>
        <w:numPr>
          <w:ilvl w:val="0"/>
          <w:numId w:val="3"/>
        </w:numPr>
        <w:tabs>
          <w:tab w:val="left" w:pos="0"/>
        </w:tabs>
        <w:spacing w:after="0" w:line="240" w:lineRule="auto"/>
        <w:contextualSpacing/>
      </w:pPr>
      <w:r w:rsidRPr="00275FE0">
        <w:t>Respondan a una lógica interna de aprendizaje, ofrezcan continuidad y progresión.</w:t>
      </w:r>
    </w:p>
    <w:p w:rsidR="00275FE0" w:rsidRPr="00275FE0" w:rsidRDefault="00275FE0" w:rsidP="00814BF6">
      <w:pPr>
        <w:numPr>
          <w:ilvl w:val="0"/>
          <w:numId w:val="3"/>
        </w:numPr>
        <w:tabs>
          <w:tab w:val="left" w:pos="0"/>
        </w:tabs>
        <w:spacing w:after="0" w:line="240" w:lineRule="auto"/>
        <w:contextualSpacing/>
      </w:pPr>
      <w:r w:rsidRPr="00275FE0">
        <w:t>Delimiten puntos e ideas clave que hagan el aprendizaje significativo.</w:t>
      </w:r>
    </w:p>
    <w:p w:rsidR="00275FE0" w:rsidRPr="00275FE0" w:rsidRDefault="00275FE0" w:rsidP="00814BF6">
      <w:pPr>
        <w:numPr>
          <w:ilvl w:val="0"/>
          <w:numId w:val="3"/>
        </w:numPr>
        <w:tabs>
          <w:tab w:val="left" w:pos="0"/>
        </w:tabs>
        <w:spacing w:after="0" w:line="240" w:lineRule="auto"/>
        <w:contextualSpacing/>
      </w:pPr>
      <w:r w:rsidRPr="00275FE0">
        <w:t>Favorezcan la participación activa del a</w:t>
      </w:r>
      <w:r w:rsidR="009F4EBC">
        <w:t>lumnado en la adquisición del aprendizaje</w:t>
      </w:r>
      <w:r w:rsidRPr="00275FE0">
        <w:t>, favoreciendo un aprendizaje práctico.</w:t>
      </w:r>
    </w:p>
    <w:p w:rsidR="00275FE0" w:rsidRPr="00275FE0" w:rsidRDefault="00275FE0" w:rsidP="00814BF6">
      <w:pPr>
        <w:numPr>
          <w:ilvl w:val="0"/>
          <w:numId w:val="3"/>
        </w:numPr>
        <w:tabs>
          <w:tab w:val="left" w:pos="0"/>
        </w:tabs>
        <w:spacing w:after="0" w:line="240" w:lineRule="auto"/>
        <w:contextualSpacing/>
      </w:pPr>
      <w:r w:rsidRPr="00275FE0">
        <w:t>Potencien un aprendizaje variado, poniendo en marcha diferentes actividades y utilizando diferentes métodos.</w:t>
      </w:r>
    </w:p>
    <w:p w:rsidR="00275FE0" w:rsidRPr="00275FE0" w:rsidRDefault="00275FE0" w:rsidP="00814BF6">
      <w:pPr>
        <w:numPr>
          <w:ilvl w:val="0"/>
          <w:numId w:val="3"/>
        </w:numPr>
        <w:tabs>
          <w:tab w:val="left" w:pos="0"/>
        </w:tabs>
        <w:spacing w:after="0" w:line="240" w:lineRule="auto"/>
        <w:contextualSpacing/>
      </w:pPr>
      <w:r w:rsidRPr="00275FE0">
        <w:t xml:space="preserve">Desarrollen los procesos de aprendizaje de forma grupal, validando las experiencias individuales y colectivas, así como los diferentes puntos de vista ante determinados planteamientos; esto posibilita abordar y evaluar </w:t>
      </w:r>
      <w:r w:rsidR="0067644B">
        <w:t>los criterios de evaluación (</w:t>
      </w:r>
      <w:r w:rsidRPr="00275FE0">
        <w:t>CE</w:t>
      </w:r>
      <w:r w:rsidR="0067644B">
        <w:t>)</w:t>
      </w:r>
      <w:r w:rsidRPr="00275FE0">
        <w:t xml:space="preserve"> del ámbito del “saber estar”.</w:t>
      </w:r>
    </w:p>
    <w:p w:rsidR="00275FE0" w:rsidRPr="00275FE0" w:rsidRDefault="00275FE0" w:rsidP="0067644B">
      <w:pPr>
        <w:tabs>
          <w:tab w:val="left" w:pos="0"/>
        </w:tabs>
        <w:spacing w:after="0" w:line="240" w:lineRule="auto"/>
      </w:pPr>
    </w:p>
    <w:p w:rsidR="00275FE0" w:rsidRDefault="00275FE0" w:rsidP="0067644B">
      <w:pPr>
        <w:tabs>
          <w:tab w:val="left" w:pos="0"/>
        </w:tabs>
        <w:spacing w:after="0" w:line="240" w:lineRule="auto"/>
      </w:pPr>
      <w:r w:rsidRPr="00275FE0">
        <w:t>Las estrategias metodológicas son, dentro de la programación, la parte en la que el/la docente aporta todo su saber metodológico. La formulación o redacción de estas estrategias deben contemplar estos tres elementos, aunque no necesariamente en este orden:</w:t>
      </w:r>
    </w:p>
    <w:p w:rsidR="002937D6" w:rsidRPr="00275FE0" w:rsidRDefault="002937D6" w:rsidP="0067644B">
      <w:pPr>
        <w:tabs>
          <w:tab w:val="left" w:pos="0"/>
        </w:tabs>
        <w:spacing w:after="0" w:line="240" w:lineRule="auto"/>
      </w:pPr>
    </w:p>
    <w:p w:rsidR="00275FE0" w:rsidRPr="00275FE0" w:rsidRDefault="00275FE0" w:rsidP="0067644B">
      <w:pPr>
        <w:tabs>
          <w:tab w:val="left" w:pos="0"/>
        </w:tabs>
        <w:spacing w:after="0" w:line="240" w:lineRule="auto"/>
      </w:pPr>
      <w:r w:rsidRPr="00275FE0">
        <w:rPr>
          <w:noProof/>
          <w:lang w:eastAsia="es-ES"/>
        </w:rPr>
        <mc:AlternateContent>
          <mc:Choice Requires="wps">
            <w:drawing>
              <wp:anchor distT="0" distB="0" distL="114300" distR="114300" simplePos="0" relativeHeight="251659264" behindDoc="0" locked="0" layoutInCell="1" allowOverlap="1" wp14:anchorId="191BFEEA" wp14:editId="620F1F9D">
                <wp:simplePos x="0" y="0"/>
                <wp:positionH relativeFrom="column">
                  <wp:posOffset>15240</wp:posOffset>
                </wp:positionH>
                <wp:positionV relativeFrom="paragraph">
                  <wp:posOffset>56515</wp:posOffset>
                </wp:positionV>
                <wp:extent cx="5457825" cy="885825"/>
                <wp:effectExtent l="0" t="0" r="28575" b="28575"/>
                <wp:wrapNone/>
                <wp:docPr id="5" name="5 Cuadro de texto"/>
                <wp:cNvGraphicFramePr/>
                <a:graphic xmlns:a="http://schemas.openxmlformats.org/drawingml/2006/main">
                  <a:graphicData uri="http://schemas.microsoft.com/office/word/2010/wordprocessingShape">
                    <wps:wsp>
                      <wps:cNvSpPr txBox="1"/>
                      <wps:spPr>
                        <a:xfrm>
                          <a:off x="0" y="0"/>
                          <a:ext cx="5457825" cy="885825"/>
                        </a:xfrm>
                        <a:prstGeom prst="rect">
                          <a:avLst/>
                        </a:prstGeom>
                        <a:solidFill>
                          <a:sysClr val="window" lastClr="FFFFFF"/>
                        </a:solidFill>
                        <a:ln w="6350">
                          <a:solidFill>
                            <a:prstClr val="black"/>
                          </a:solidFill>
                        </a:ln>
                        <a:effectLst/>
                      </wps:spPr>
                      <wps:txbx>
                        <w:txbxContent>
                          <w:p w:rsidR="00275FE0" w:rsidRDefault="00275FE0" w:rsidP="00275FE0">
                            <w:pPr>
                              <w:spacing w:after="0"/>
                              <w:rPr>
                                <w:b/>
                                <w:lang w:val="es-ES_tradnl"/>
                              </w:rPr>
                            </w:pPr>
                            <w:r>
                              <w:rPr>
                                <w:b/>
                                <w:lang w:val="es-ES_tradnl"/>
                              </w:rPr>
                              <w:t>Estrategia metodológica:</w:t>
                            </w:r>
                          </w:p>
                          <w:p w:rsidR="00275FE0" w:rsidRPr="008B4A2E" w:rsidRDefault="00275FE0" w:rsidP="00814BF6">
                            <w:pPr>
                              <w:pStyle w:val="Prrafodelista"/>
                              <w:numPr>
                                <w:ilvl w:val="0"/>
                                <w:numId w:val="41"/>
                              </w:numPr>
                              <w:spacing w:after="0"/>
                              <w:ind w:left="567" w:hanging="283"/>
                              <w:rPr>
                                <w:lang w:val="es-ES_tradnl"/>
                              </w:rPr>
                            </w:pPr>
                            <w:r w:rsidRPr="008B4A2E">
                              <w:rPr>
                                <w:lang w:val="es-ES_tradnl"/>
                              </w:rPr>
                              <w:t>Acción o actividad a realizar.</w:t>
                            </w:r>
                          </w:p>
                          <w:p w:rsidR="00275FE0" w:rsidRPr="008B4A2E" w:rsidRDefault="00275FE0" w:rsidP="00814BF6">
                            <w:pPr>
                              <w:pStyle w:val="Prrafodelista"/>
                              <w:numPr>
                                <w:ilvl w:val="0"/>
                                <w:numId w:val="41"/>
                              </w:numPr>
                              <w:spacing w:after="0"/>
                              <w:ind w:left="567" w:hanging="283"/>
                              <w:rPr>
                                <w:lang w:val="es-ES_tradnl"/>
                              </w:rPr>
                            </w:pPr>
                            <w:r w:rsidRPr="008B4A2E">
                              <w:rPr>
                                <w:lang w:val="es-ES_tradnl"/>
                              </w:rPr>
                              <w:t>Métodos didácticos a utilizar.</w:t>
                            </w:r>
                          </w:p>
                          <w:p w:rsidR="00275FE0" w:rsidRPr="008B4A2E" w:rsidRDefault="00275FE0" w:rsidP="00814BF6">
                            <w:pPr>
                              <w:pStyle w:val="Prrafodelista"/>
                              <w:numPr>
                                <w:ilvl w:val="0"/>
                                <w:numId w:val="41"/>
                              </w:numPr>
                              <w:spacing w:after="0"/>
                              <w:ind w:left="567" w:hanging="283"/>
                              <w:rPr>
                                <w:lang w:val="es-ES_tradnl"/>
                              </w:rPr>
                            </w:pPr>
                            <w:r w:rsidRPr="008B4A2E">
                              <w:rPr>
                                <w:lang w:val="es-ES_tradnl"/>
                              </w:rPr>
                              <w:t>Recursos.</w:t>
                            </w:r>
                          </w:p>
                          <w:p w:rsidR="00275FE0" w:rsidRPr="0096543A" w:rsidRDefault="00275FE0" w:rsidP="00275FE0">
                            <w:pPr>
                              <w:spacing w:after="0"/>
                              <w:rPr>
                                <w:b/>
                                <w:lang w:val="es-ES_tradnl"/>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91BFEEA" id="_x0000_t202" coordsize="21600,21600" o:spt="202" path="m,l,21600r21600,l21600,xe">
                <v:stroke joinstyle="miter"/>
                <v:path gradientshapeok="t" o:connecttype="rect"/>
              </v:shapetype>
              <v:shape id="5 Cuadro de texto" o:spid="_x0000_s1026" type="#_x0000_t202" style="position:absolute;margin-left:1.2pt;margin-top:4.45pt;width:429.75pt;height:69.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" fillcolor="window" strokeweight=".5pt">
                <v:textbox>
                  <w:txbxContent>
                    <w:p w:rsidR="00275FE0" w:rsidRDefault="00275FE0" w:rsidP="00275FE0">
                      <w:pPr>
                        <w:spacing w:after="0"/>
                        <w:rPr>
                          <w:b/>
                          <w:lang w:val="es-ES_tradnl"/>
                        </w:rPr>
                      </w:pPr>
                      <w:r>
                        <w:rPr>
                          <w:b/>
                          <w:lang w:val="es-ES_tradnl"/>
                        </w:rPr>
                        <w:t>Estrategia metodológica:</w:t>
                      </w:r>
                    </w:p>
                    <w:p w:rsidR="00275FE0" w:rsidRPr="008B4A2E" w:rsidRDefault="00275FE0" w:rsidP="00814BF6">
                      <w:pPr>
                        <w:pStyle w:val="Prrafodelista"/>
                        <w:numPr>
                          <w:ilvl w:val="0"/>
                          <w:numId w:val="41"/>
                        </w:numPr>
                        <w:spacing w:after="0"/>
                        <w:ind w:left="567" w:hanging="283"/>
                        <w:rPr>
                          <w:lang w:val="es-ES_tradnl"/>
                        </w:rPr>
                      </w:pPr>
                      <w:r w:rsidRPr="008B4A2E">
                        <w:rPr>
                          <w:lang w:val="es-ES_tradnl"/>
                        </w:rPr>
                        <w:t>Acción o actividad a realizar.</w:t>
                      </w:r>
                    </w:p>
                    <w:p w:rsidR="00275FE0" w:rsidRPr="008B4A2E" w:rsidRDefault="00275FE0" w:rsidP="00814BF6">
                      <w:pPr>
                        <w:pStyle w:val="Prrafodelista"/>
                        <w:numPr>
                          <w:ilvl w:val="0"/>
                          <w:numId w:val="41"/>
                        </w:numPr>
                        <w:spacing w:after="0"/>
                        <w:ind w:left="567" w:hanging="283"/>
                        <w:rPr>
                          <w:lang w:val="es-ES_tradnl"/>
                        </w:rPr>
                      </w:pPr>
                      <w:r w:rsidRPr="008B4A2E">
                        <w:rPr>
                          <w:lang w:val="es-ES_tradnl"/>
                        </w:rPr>
                        <w:t>Métodos didácticos a utilizar.</w:t>
                      </w:r>
                    </w:p>
                    <w:p w:rsidR="00275FE0" w:rsidRPr="008B4A2E" w:rsidRDefault="00275FE0" w:rsidP="00814BF6">
                      <w:pPr>
                        <w:pStyle w:val="Prrafodelista"/>
                        <w:numPr>
                          <w:ilvl w:val="0"/>
                          <w:numId w:val="41"/>
                        </w:numPr>
                        <w:spacing w:after="0"/>
                        <w:ind w:left="567" w:hanging="283"/>
                        <w:rPr>
                          <w:lang w:val="es-ES_tradnl"/>
                        </w:rPr>
                      </w:pPr>
                      <w:r w:rsidRPr="008B4A2E">
                        <w:rPr>
                          <w:lang w:val="es-ES_tradnl"/>
                        </w:rPr>
                        <w:t>Recursos.</w:t>
                      </w:r>
                    </w:p>
                    <w:p w:rsidR="00275FE0" w:rsidRPr="0096543A" w:rsidRDefault="00275FE0" w:rsidP="00275FE0">
                      <w:pPr>
                        <w:spacing w:after="0"/>
                        <w:rPr>
                          <w:b/>
                          <w:lang w:val="es-ES_tradnl"/>
                        </w:rPr>
                      </w:pPr>
                    </w:p>
                  </w:txbxContent>
                </v:textbox>
              </v:shape>
            </w:pict>
          </mc:Fallback>
        </mc:AlternateContent>
      </w:r>
    </w:p>
    <w:p w:rsidR="00275FE0" w:rsidRPr="00275FE0" w:rsidRDefault="00275FE0" w:rsidP="0067644B">
      <w:pPr>
        <w:tabs>
          <w:tab w:val="left" w:pos="0"/>
        </w:tabs>
        <w:spacing w:after="0" w:line="240" w:lineRule="auto"/>
      </w:pPr>
    </w:p>
    <w:p w:rsidR="00275FE0" w:rsidRPr="00275FE0" w:rsidRDefault="00275FE0" w:rsidP="0067644B">
      <w:pPr>
        <w:tabs>
          <w:tab w:val="left" w:pos="0"/>
        </w:tabs>
        <w:spacing w:after="0" w:line="240" w:lineRule="auto"/>
      </w:pPr>
    </w:p>
    <w:p w:rsidR="00275FE0" w:rsidRPr="00275FE0" w:rsidRDefault="00275FE0" w:rsidP="0067644B">
      <w:pPr>
        <w:tabs>
          <w:tab w:val="left" w:pos="0"/>
        </w:tabs>
        <w:spacing w:after="0" w:line="240" w:lineRule="auto"/>
      </w:pPr>
    </w:p>
    <w:p w:rsidR="00275FE0" w:rsidRPr="00275FE0" w:rsidRDefault="00275FE0" w:rsidP="0067644B">
      <w:pPr>
        <w:tabs>
          <w:tab w:val="left" w:pos="0"/>
        </w:tabs>
        <w:spacing w:after="0" w:line="240" w:lineRule="auto"/>
      </w:pPr>
    </w:p>
    <w:p w:rsidR="00DD5A3B" w:rsidRDefault="00DD5A3B" w:rsidP="0067644B">
      <w:pPr>
        <w:tabs>
          <w:tab w:val="left" w:pos="0"/>
        </w:tabs>
        <w:spacing w:after="0" w:line="240" w:lineRule="auto"/>
      </w:pPr>
    </w:p>
    <w:p w:rsidR="00DD5A3B" w:rsidRDefault="00DD5A3B" w:rsidP="0067644B">
      <w:pPr>
        <w:tabs>
          <w:tab w:val="left" w:pos="0"/>
        </w:tabs>
        <w:spacing w:after="0" w:line="240" w:lineRule="auto"/>
      </w:pPr>
    </w:p>
    <w:p w:rsidR="00275FE0" w:rsidRPr="00275FE0" w:rsidRDefault="00275FE0" w:rsidP="0067644B">
      <w:pPr>
        <w:tabs>
          <w:tab w:val="left" w:pos="0"/>
        </w:tabs>
        <w:spacing w:after="0" w:line="240" w:lineRule="auto"/>
      </w:pPr>
      <w:r w:rsidRPr="00275FE0">
        <w:t>Cuanto más se concreten estas estrategias, más útil será la programación de cara al/la docente o equipo docente que participe en la formación y más valor estratégico aportará.</w:t>
      </w:r>
    </w:p>
    <w:p w:rsidR="00DD5A3B" w:rsidRPr="00DD5A3B" w:rsidRDefault="00DD5A3B" w:rsidP="0067644B">
      <w:pPr>
        <w:tabs>
          <w:tab w:val="left" w:pos="0"/>
        </w:tabs>
        <w:spacing w:after="0" w:line="240" w:lineRule="auto"/>
        <w:ind w:left="1080"/>
        <w:contextualSpacing/>
        <w:rPr>
          <w:b/>
        </w:rPr>
      </w:pPr>
    </w:p>
    <w:p w:rsidR="008B4A2E" w:rsidRDefault="008B4A2E" w:rsidP="008B4A2E">
      <w:pPr>
        <w:tabs>
          <w:tab w:val="left" w:pos="0"/>
        </w:tabs>
        <w:spacing w:after="0" w:line="240" w:lineRule="auto"/>
        <w:contextualSpacing/>
        <w:rPr>
          <w:b/>
        </w:rPr>
      </w:pPr>
    </w:p>
    <w:p w:rsidR="008B4A2E" w:rsidRDefault="008B4A2E" w:rsidP="008B4A2E">
      <w:pPr>
        <w:tabs>
          <w:tab w:val="left" w:pos="0"/>
        </w:tabs>
        <w:spacing w:after="0" w:line="240" w:lineRule="auto"/>
        <w:contextualSpacing/>
        <w:rPr>
          <w:b/>
        </w:rPr>
      </w:pPr>
    </w:p>
    <w:p w:rsidR="008B4A2E" w:rsidRDefault="008B4A2E" w:rsidP="008B4A2E">
      <w:pPr>
        <w:tabs>
          <w:tab w:val="left" w:pos="0"/>
        </w:tabs>
        <w:spacing w:after="0" w:line="240" w:lineRule="auto"/>
        <w:contextualSpacing/>
        <w:rPr>
          <w:b/>
        </w:rPr>
      </w:pPr>
    </w:p>
    <w:p w:rsidR="008B4A2E" w:rsidRDefault="008B4A2E" w:rsidP="008B4A2E">
      <w:pPr>
        <w:tabs>
          <w:tab w:val="left" w:pos="0"/>
        </w:tabs>
        <w:spacing w:after="0" w:line="240" w:lineRule="auto"/>
        <w:contextualSpacing/>
        <w:rPr>
          <w:b/>
        </w:rPr>
      </w:pPr>
    </w:p>
    <w:p w:rsidR="00275FE0" w:rsidRPr="008B4A2E" w:rsidRDefault="008B4A2E" w:rsidP="00814BF6">
      <w:pPr>
        <w:pStyle w:val="Prrafodelista"/>
        <w:numPr>
          <w:ilvl w:val="0"/>
          <w:numId w:val="42"/>
        </w:numPr>
        <w:tabs>
          <w:tab w:val="left" w:pos="0"/>
        </w:tabs>
        <w:spacing w:after="0" w:line="240" w:lineRule="auto"/>
        <w:rPr>
          <w:b/>
        </w:rPr>
      </w:pPr>
      <w:r w:rsidRPr="008B4A2E">
        <w:rPr>
          <w:b/>
        </w:rPr>
        <w:lastRenderedPageBreak/>
        <w:t>LAS ACCIONES O ACTIVIDADES: QUÉ HAY QUE REALIZAR</w:t>
      </w:r>
    </w:p>
    <w:p w:rsidR="00275FE0" w:rsidRPr="00275FE0" w:rsidRDefault="00275FE0" w:rsidP="0067644B">
      <w:pPr>
        <w:tabs>
          <w:tab w:val="left" w:pos="0"/>
        </w:tabs>
        <w:spacing w:after="0" w:line="240" w:lineRule="auto"/>
        <w:contextualSpacing/>
      </w:pPr>
    </w:p>
    <w:p w:rsidR="00275FE0" w:rsidRPr="00275FE0" w:rsidRDefault="00275FE0" w:rsidP="0067644B">
      <w:pPr>
        <w:tabs>
          <w:tab w:val="left" w:pos="0"/>
        </w:tabs>
        <w:spacing w:after="0" w:line="240" w:lineRule="auto"/>
        <w:contextualSpacing/>
      </w:pPr>
      <w:r w:rsidRPr="00275FE0">
        <w:t>El abanico de actividades es amplio y cada docente tendrá que seleccionar las que considere más adecuadas para favorecer el aprendizaje. Es recomendable elaborar más actividades de las que vamos a usar. Estas actividades “opcionales” podemos utilizarlas en función de lo que suceda en el aula en un momento dado (cansancio del grupo, falta de motivación, ausencia de recursos, falta o exceso de tiempo, ritmos de aprendizaje diferentes…).</w:t>
      </w:r>
    </w:p>
    <w:p w:rsidR="00275FE0" w:rsidRPr="00275FE0" w:rsidRDefault="00275FE0" w:rsidP="0067644B">
      <w:pPr>
        <w:tabs>
          <w:tab w:val="left" w:pos="0"/>
        </w:tabs>
        <w:spacing w:after="0" w:line="240" w:lineRule="auto"/>
        <w:contextualSpacing/>
      </w:pPr>
    </w:p>
    <w:p w:rsidR="00275FE0" w:rsidRPr="00275FE0" w:rsidRDefault="00275FE0" w:rsidP="0067644B">
      <w:pPr>
        <w:tabs>
          <w:tab w:val="left" w:pos="0"/>
        </w:tabs>
        <w:spacing w:after="0" w:line="240" w:lineRule="auto"/>
        <w:contextualSpacing/>
      </w:pPr>
      <w:r w:rsidRPr="00275FE0">
        <w:t>Al redactar las actividades recogeremos las siguientes cuestiones:</w:t>
      </w:r>
      <w:r w:rsidR="000E1170">
        <w:t xml:space="preserve"> s</w:t>
      </w:r>
      <w:r w:rsidRPr="00275FE0">
        <w:t xml:space="preserve">e formulan con </w:t>
      </w:r>
      <w:r w:rsidRPr="00275FE0">
        <w:rPr>
          <w:u w:val="single"/>
        </w:rPr>
        <w:t>verbo futuro</w:t>
      </w:r>
      <w:r w:rsidRPr="00275FE0">
        <w:t xml:space="preserve"> (realizarán, elaborarán, plantarán…), de forma detallada (cómo agruparemos al alumnado, qué tendrán que hacer, qué recursos son necesarios y cuál es su finalidad) y </w:t>
      </w:r>
      <w:r w:rsidRPr="00275FE0">
        <w:rPr>
          <w:u w:val="single"/>
        </w:rPr>
        <w:t>en orden</w:t>
      </w:r>
      <w:r w:rsidRPr="00275FE0">
        <w:t xml:space="preserve"> de realización.</w:t>
      </w:r>
    </w:p>
    <w:p w:rsidR="00275FE0" w:rsidRPr="00275FE0" w:rsidRDefault="00275FE0" w:rsidP="0067644B">
      <w:pPr>
        <w:tabs>
          <w:tab w:val="left" w:pos="0"/>
        </w:tabs>
        <w:spacing w:after="0" w:line="240" w:lineRule="auto"/>
        <w:contextualSpacing/>
      </w:pPr>
    </w:p>
    <w:p w:rsidR="00275FE0" w:rsidRPr="008B4A2E" w:rsidRDefault="008B4A2E" w:rsidP="00814BF6">
      <w:pPr>
        <w:pStyle w:val="Prrafodelista"/>
        <w:numPr>
          <w:ilvl w:val="0"/>
          <w:numId w:val="42"/>
        </w:numPr>
        <w:tabs>
          <w:tab w:val="left" w:pos="0"/>
        </w:tabs>
        <w:spacing w:after="0" w:line="240" w:lineRule="auto"/>
        <w:rPr>
          <w:b/>
        </w:rPr>
      </w:pPr>
      <w:r w:rsidRPr="008B4A2E">
        <w:rPr>
          <w:b/>
        </w:rPr>
        <w:t>MÉTODOS DIDÁCTICOS A UTILIZAR</w:t>
      </w:r>
    </w:p>
    <w:p w:rsidR="00275FE0" w:rsidRPr="00275FE0" w:rsidRDefault="00275FE0" w:rsidP="0067644B">
      <w:pPr>
        <w:tabs>
          <w:tab w:val="left" w:pos="0"/>
        </w:tabs>
        <w:spacing w:after="0" w:line="240" w:lineRule="auto"/>
        <w:ind w:left="1080"/>
        <w:contextualSpacing/>
        <w:rPr>
          <w:b/>
        </w:rPr>
      </w:pPr>
    </w:p>
    <w:p w:rsidR="00275FE0" w:rsidRPr="00275FE0" w:rsidRDefault="00275FE0" w:rsidP="0067644B">
      <w:pPr>
        <w:tabs>
          <w:tab w:val="left" w:pos="0"/>
        </w:tabs>
        <w:spacing w:after="0" w:line="240" w:lineRule="auto"/>
        <w:contextualSpacing/>
      </w:pPr>
      <w:r w:rsidRPr="00275FE0">
        <w:t>Un método de aprendizaje puede considerarse como un plan estructurado que facilita y orienta el proceso de aprendizaje.</w:t>
      </w:r>
    </w:p>
    <w:p w:rsidR="00275FE0" w:rsidRPr="00275FE0" w:rsidRDefault="00275FE0" w:rsidP="0067644B">
      <w:pPr>
        <w:tabs>
          <w:tab w:val="left" w:pos="0"/>
        </w:tabs>
        <w:spacing w:after="0" w:line="240" w:lineRule="auto"/>
        <w:contextualSpacing/>
      </w:pPr>
    </w:p>
    <w:p w:rsidR="00275FE0" w:rsidRPr="00275FE0" w:rsidRDefault="00275FE0" w:rsidP="0067644B">
      <w:pPr>
        <w:tabs>
          <w:tab w:val="left" w:pos="0"/>
        </w:tabs>
        <w:spacing w:after="0" w:line="240" w:lineRule="auto"/>
        <w:contextualSpacing/>
      </w:pPr>
      <w:r w:rsidRPr="00275FE0">
        <w:t>A la hora de elegir un método es necesario tener en cuenta que:</w:t>
      </w:r>
    </w:p>
    <w:p w:rsidR="00275FE0" w:rsidRPr="00275FE0" w:rsidRDefault="00275FE0" w:rsidP="00814BF6">
      <w:pPr>
        <w:numPr>
          <w:ilvl w:val="0"/>
          <w:numId w:val="4"/>
        </w:numPr>
        <w:tabs>
          <w:tab w:val="left" w:pos="0"/>
        </w:tabs>
        <w:spacing w:after="0" w:line="240" w:lineRule="auto"/>
        <w:contextualSpacing/>
      </w:pPr>
      <w:r w:rsidRPr="00275FE0">
        <w:t>Ninguno es mejor que otro, sino que su conveniencia depende de la situación, del contenido, de las características de los alumnos</w:t>
      </w:r>
      <w:r w:rsidR="009D05EF">
        <w:t>/as</w:t>
      </w:r>
      <w:r w:rsidRPr="00275FE0">
        <w:t>…</w:t>
      </w:r>
    </w:p>
    <w:p w:rsidR="00275FE0" w:rsidRPr="00275FE0" w:rsidRDefault="00275FE0" w:rsidP="00814BF6">
      <w:pPr>
        <w:numPr>
          <w:ilvl w:val="0"/>
          <w:numId w:val="4"/>
        </w:numPr>
        <w:tabs>
          <w:tab w:val="left" w:pos="0"/>
        </w:tabs>
        <w:spacing w:after="0" w:line="240" w:lineRule="auto"/>
        <w:contextualSpacing/>
      </w:pPr>
      <w:r w:rsidRPr="00275FE0">
        <w:t>Las estrategias son más eficaces cuando se combinan varios métodos.</w:t>
      </w:r>
    </w:p>
    <w:p w:rsidR="00275FE0" w:rsidRPr="00275FE0" w:rsidRDefault="00275FE0" w:rsidP="00814BF6">
      <w:pPr>
        <w:numPr>
          <w:ilvl w:val="0"/>
          <w:numId w:val="4"/>
        </w:numPr>
        <w:tabs>
          <w:tab w:val="left" w:pos="0"/>
        </w:tabs>
        <w:spacing w:after="0" w:line="240" w:lineRule="auto"/>
        <w:contextualSpacing/>
      </w:pPr>
      <w:r w:rsidRPr="00275FE0">
        <w:t>Se aprende mejor cuando se e</w:t>
      </w:r>
      <w:r w:rsidR="004C1230">
        <w:t>stimulan las ideas de los</w:t>
      </w:r>
      <w:r w:rsidR="007D3E0D">
        <w:t>/as</w:t>
      </w:r>
      <w:r w:rsidR="004B7E3E">
        <w:t xml:space="preserve"> alumno</w:t>
      </w:r>
      <w:r w:rsidRPr="00275FE0">
        <w:t>s</w:t>
      </w:r>
      <w:r w:rsidR="004B7E3E">
        <w:t>/as</w:t>
      </w:r>
      <w:r w:rsidRPr="00275FE0">
        <w:t>.</w:t>
      </w:r>
    </w:p>
    <w:p w:rsidR="00275FE0" w:rsidRPr="00275FE0" w:rsidRDefault="00275FE0" w:rsidP="0067644B">
      <w:pPr>
        <w:tabs>
          <w:tab w:val="left" w:pos="0"/>
        </w:tabs>
        <w:spacing w:after="0" w:line="240" w:lineRule="auto"/>
        <w:ind w:left="720"/>
        <w:contextualSpacing/>
      </w:pPr>
    </w:p>
    <w:p w:rsidR="00275FE0" w:rsidRPr="00275FE0" w:rsidRDefault="00275FE0" w:rsidP="0067644B">
      <w:pPr>
        <w:tabs>
          <w:tab w:val="left" w:pos="0"/>
        </w:tabs>
        <w:spacing w:after="0" w:line="240" w:lineRule="auto"/>
      </w:pPr>
      <w:r w:rsidRPr="00275FE0">
        <w:t>La decisión de escoger uno/s u otro/s dependerá del objetivo de la actividad y, por ende, de los CE a abordar y conseguir.</w:t>
      </w:r>
    </w:p>
    <w:p w:rsidR="00275FE0" w:rsidRPr="00275FE0" w:rsidRDefault="00275FE0" w:rsidP="0067644B">
      <w:pPr>
        <w:tabs>
          <w:tab w:val="left" w:pos="0"/>
        </w:tabs>
        <w:spacing w:after="0" w:line="240" w:lineRule="auto"/>
      </w:pPr>
    </w:p>
    <w:tbl>
      <w:tblPr>
        <w:tblStyle w:val="Tablaconcuadrcula"/>
        <w:tblW w:w="0" w:type="auto"/>
        <w:tblLook w:val="04A0" w:firstRow="1" w:lastRow="0" w:firstColumn="1" w:lastColumn="0" w:noHBand="0" w:noVBand="1"/>
      </w:tblPr>
      <w:tblGrid>
        <w:gridCol w:w="1668"/>
        <w:gridCol w:w="3488"/>
        <w:gridCol w:w="3488"/>
      </w:tblGrid>
      <w:tr w:rsidR="00275FE0" w:rsidRPr="00275FE0" w:rsidTr="001A4EA4">
        <w:trPr>
          <w:trHeight w:val="547"/>
        </w:trPr>
        <w:tc>
          <w:tcPr>
            <w:tcW w:w="1668" w:type="dxa"/>
            <w:vAlign w:val="center"/>
          </w:tcPr>
          <w:p w:rsidR="00275FE0" w:rsidRPr="00275FE0" w:rsidRDefault="00275FE0" w:rsidP="0067644B">
            <w:pPr>
              <w:tabs>
                <w:tab w:val="left" w:pos="0"/>
              </w:tabs>
              <w:jc w:val="center"/>
            </w:pPr>
            <w:r w:rsidRPr="00275FE0">
              <w:t>MÉTODOS AFIRMATIVOS</w:t>
            </w:r>
          </w:p>
        </w:tc>
        <w:tc>
          <w:tcPr>
            <w:tcW w:w="6976" w:type="dxa"/>
            <w:gridSpan w:val="2"/>
          </w:tcPr>
          <w:p w:rsidR="00275FE0" w:rsidRPr="00275FE0" w:rsidRDefault="00275FE0" w:rsidP="0067644B">
            <w:pPr>
              <w:tabs>
                <w:tab w:val="left" w:pos="0"/>
              </w:tabs>
            </w:pPr>
            <w:r w:rsidRPr="00275FE0">
              <w:t>Expositivo</w:t>
            </w:r>
          </w:p>
          <w:p w:rsidR="00275FE0" w:rsidRPr="00275FE0" w:rsidRDefault="00275FE0" w:rsidP="0067644B">
            <w:pPr>
              <w:tabs>
                <w:tab w:val="left" w:pos="0"/>
              </w:tabs>
            </w:pPr>
            <w:r w:rsidRPr="00275FE0">
              <w:t>Demostrativo</w:t>
            </w:r>
          </w:p>
        </w:tc>
      </w:tr>
      <w:tr w:rsidR="00275FE0" w:rsidRPr="00275FE0" w:rsidTr="007D3E0D">
        <w:tc>
          <w:tcPr>
            <w:tcW w:w="1668" w:type="dxa"/>
            <w:vAlign w:val="center"/>
          </w:tcPr>
          <w:p w:rsidR="00275FE0" w:rsidRPr="00275FE0" w:rsidRDefault="00275FE0" w:rsidP="0067644B">
            <w:pPr>
              <w:tabs>
                <w:tab w:val="left" w:pos="0"/>
              </w:tabs>
              <w:jc w:val="center"/>
            </w:pPr>
            <w:r w:rsidRPr="00275FE0">
              <w:t>MÉTODOS POR ELABORACIÓN</w:t>
            </w:r>
          </w:p>
        </w:tc>
        <w:tc>
          <w:tcPr>
            <w:tcW w:w="6976" w:type="dxa"/>
            <w:gridSpan w:val="2"/>
            <w:vAlign w:val="center"/>
          </w:tcPr>
          <w:p w:rsidR="00275FE0" w:rsidRPr="00275FE0" w:rsidRDefault="00275FE0" w:rsidP="007D3E0D">
            <w:pPr>
              <w:tabs>
                <w:tab w:val="left" w:pos="0"/>
              </w:tabs>
            </w:pPr>
            <w:r w:rsidRPr="00275FE0">
              <w:t>Interrogativo</w:t>
            </w:r>
          </w:p>
        </w:tc>
      </w:tr>
      <w:tr w:rsidR="00275FE0" w:rsidRPr="00275FE0" w:rsidTr="001A4EA4">
        <w:trPr>
          <w:trHeight w:val="826"/>
        </w:trPr>
        <w:tc>
          <w:tcPr>
            <w:tcW w:w="1668" w:type="dxa"/>
            <w:vAlign w:val="center"/>
          </w:tcPr>
          <w:p w:rsidR="00275FE0" w:rsidRPr="00275FE0" w:rsidRDefault="00275FE0" w:rsidP="0067644B">
            <w:pPr>
              <w:tabs>
                <w:tab w:val="left" w:pos="0"/>
              </w:tabs>
              <w:jc w:val="center"/>
            </w:pPr>
            <w:r w:rsidRPr="00275FE0">
              <w:t>MÉTODOS ACTIVOS</w:t>
            </w:r>
          </w:p>
        </w:tc>
        <w:tc>
          <w:tcPr>
            <w:tcW w:w="6976" w:type="dxa"/>
            <w:gridSpan w:val="2"/>
          </w:tcPr>
          <w:p w:rsidR="00275FE0" w:rsidRPr="00275FE0" w:rsidRDefault="00275FE0" w:rsidP="0067644B">
            <w:pPr>
              <w:tabs>
                <w:tab w:val="left" w:pos="0"/>
              </w:tabs>
            </w:pPr>
            <w:r w:rsidRPr="00275FE0">
              <w:t>Descubrimiento</w:t>
            </w:r>
          </w:p>
          <w:p w:rsidR="00275FE0" w:rsidRPr="00275FE0" w:rsidRDefault="00275FE0" w:rsidP="0067644B">
            <w:pPr>
              <w:tabs>
                <w:tab w:val="left" w:pos="0"/>
              </w:tabs>
            </w:pPr>
            <w:r w:rsidRPr="00275FE0">
              <w:t>Individualizados</w:t>
            </w:r>
          </w:p>
          <w:p w:rsidR="00275FE0" w:rsidRPr="00275FE0" w:rsidRDefault="00275FE0" w:rsidP="0067644B">
            <w:pPr>
              <w:tabs>
                <w:tab w:val="left" w:pos="0"/>
              </w:tabs>
            </w:pPr>
            <w:r w:rsidRPr="00275FE0">
              <w:t>Método tutorial</w:t>
            </w:r>
          </w:p>
        </w:tc>
      </w:tr>
      <w:tr w:rsidR="00275FE0" w:rsidRPr="00275FE0" w:rsidTr="001A4EA4">
        <w:trPr>
          <w:trHeight w:val="2441"/>
        </w:trPr>
        <w:tc>
          <w:tcPr>
            <w:tcW w:w="1668" w:type="dxa"/>
            <w:vAlign w:val="center"/>
          </w:tcPr>
          <w:p w:rsidR="00275FE0" w:rsidRPr="00275FE0" w:rsidRDefault="00275FE0" w:rsidP="0067644B">
            <w:pPr>
              <w:tabs>
                <w:tab w:val="left" w:pos="0"/>
              </w:tabs>
              <w:jc w:val="center"/>
            </w:pPr>
            <w:r w:rsidRPr="00275FE0">
              <w:t>DINÁMICAS DE GRUPO</w:t>
            </w:r>
          </w:p>
        </w:tc>
        <w:tc>
          <w:tcPr>
            <w:tcW w:w="3488" w:type="dxa"/>
          </w:tcPr>
          <w:p w:rsidR="00275FE0" w:rsidRPr="00275FE0" w:rsidRDefault="00275FE0" w:rsidP="0067644B">
            <w:pPr>
              <w:tabs>
                <w:tab w:val="left" w:pos="0"/>
              </w:tabs>
            </w:pPr>
            <w:r w:rsidRPr="00275FE0">
              <w:t>Torbellino de ideas</w:t>
            </w:r>
          </w:p>
          <w:p w:rsidR="00275FE0" w:rsidRPr="00275FE0" w:rsidRDefault="00275FE0" w:rsidP="0067644B">
            <w:pPr>
              <w:tabs>
                <w:tab w:val="left" w:pos="0"/>
              </w:tabs>
            </w:pPr>
            <w:r w:rsidRPr="00275FE0">
              <w:t>Clínica del rumor</w:t>
            </w:r>
          </w:p>
          <w:p w:rsidR="00275FE0" w:rsidRPr="00275FE0" w:rsidRDefault="00275FE0" w:rsidP="0067644B">
            <w:pPr>
              <w:tabs>
                <w:tab w:val="left" w:pos="0"/>
              </w:tabs>
            </w:pPr>
            <w:r w:rsidRPr="00275FE0">
              <w:t>Conferencia</w:t>
            </w:r>
          </w:p>
          <w:p w:rsidR="00275FE0" w:rsidRPr="00275FE0" w:rsidRDefault="00275FE0" w:rsidP="0067644B">
            <w:pPr>
              <w:tabs>
                <w:tab w:val="left" w:pos="0"/>
              </w:tabs>
            </w:pPr>
            <w:r w:rsidRPr="00275FE0">
              <w:t>Cuchicheos</w:t>
            </w:r>
          </w:p>
          <w:p w:rsidR="00275FE0" w:rsidRPr="00275FE0" w:rsidRDefault="00275FE0" w:rsidP="0067644B">
            <w:pPr>
              <w:tabs>
                <w:tab w:val="left" w:pos="0"/>
              </w:tabs>
            </w:pPr>
            <w:r w:rsidRPr="00275FE0">
              <w:t>Debate dirigido</w:t>
            </w:r>
          </w:p>
          <w:p w:rsidR="00275FE0" w:rsidRPr="00275FE0" w:rsidRDefault="00275FE0" w:rsidP="0067644B">
            <w:pPr>
              <w:tabs>
                <w:tab w:val="left" w:pos="0"/>
              </w:tabs>
            </w:pPr>
            <w:r w:rsidRPr="00275FE0">
              <w:t>Discusión de gabinete</w:t>
            </w:r>
          </w:p>
          <w:p w:rsidR="00275FE0" w:rsidRPr="00275FE0" w:rsidRDefault="00275FE0" w:rsidP="0067644B">
            <w:pPr>
              <w:tabs>
                <w:tab w:val="left" w:pos="0"/>
              </w:tabs>
            </w:pPr>
            <w:r w:rsidRPr="00275FE0">
              <w:t>Entrevista colectiva</w:t>
            </w:r>
          </w:p>
          <w:p w:rsidR="00275FE0" w:rsidRPr="00275FE0" w:rsidRDefault="00275FE0" w:rsidP="0067644B">
            <w:pPr>
              <w:tabs>
                <w:tab w:val="left" w:pos="0"/>
              </w:tabs>
            </w:pPr>
            <w:r w:rsidRPr="00275FE0">
              <w:t>Estudio de caso</w:t>
            </w:r>
          </w:p>
          <w:p w:rsidR="00275FE0" w:rsidRPr="00275FE0" w:rsidRDefault="00275FE0" w:rsidP="0067644B">
            <w:pPr>
              <w:tabs>
                <w:tab w:val="left" w:pos="0"/>
              </w:tabs>
            </w:pPr>
            <w:r w:rsidRPr="00275FE0">
              <w:t xml:space="preserve">Foro </w:t>
            </w:r>
          </w:p>
        </w:tc>
        <w:tc>
          <w:tcPr>
            <w:tcW w:w="3488" w:type="dxa"/>
          </w:tcPr>
          <w:p w:rsidR="00275FE0" w:rsidRPr="00275FE0" w:rsidRDefault="00275FE0" w:rsidP="0067644B">
            <w:pPr>
              <w:tabs>
                <w:tab w:val="left" w:pos="0"/>
              </w:tabs>
            </w:pPr>
            <w:r w:rsidRPr="00275FE0">
              <w:t>Jornadas</w:t>
            </w:r>
          </w:p>
          <w:p w:rsidR="00275FE0" w:rsidRPr="00275FE0" w:rsidRDefault="00275FE0" w:rsidP="0067644B">
            <w:pPr>
              <w:tabs>
                <w:tab w:val="left" w:pos="0"/>
              </w:tabs>
            </w:pPr>
            <w:r w:rsidRPr="00275FE0">
              <w:t>Mesa redonda</w:t>
            </w:r>
          </w:p>
          <w:p w:rsidR="00275FE0" w:rsidRPr="00275FE0" w:rsidRDefault="00275FE0" w:rsidP="0067644B">
            <w:pPr>
              <w:tabs>
                <w:tab w:val="left" w:pos="0"/>
              </w:tabs>
            </w:pPr>
            <w:r w:rsidRPr="00275FE0">
              <w:t>Panel</w:t>
            </w:r>
          </w:p>
          <w:p w:rsidR="00275FE0" w:rsidRPr="00275FE0" w:rsidRDefault="00275FE0" w:rsidP="0067644B">
            <w:pPr>
              <w:tabs>
                <w:tab w:val="left" w:pos="0"/>
              </w:tabs>
            </w:pPr>
            <w:r w:rsidRPr="00275FE0">
              <w:t>Philips 6/6</w:t>
            </w:r>
          </w:p>
          <w:p w:rsidR="00275FE0" w:rsidRPr="00275FE0" w:rsidRDefault="00275FE0" w:rsidP="0067644B">
            <w:pPr>
              <w:tabs>
                <w:tab w:val="left" w:pos="0"/>
              </w:tabs>
            </w:pPr>
            <w:r w:rsidRPr="00275FE0">
              <w:t>Role-</w:t>
            </w:r>
            <w:proofErr w:type="spellStart"/>
            <w:r w:rsidRPr="00275FE0">
              <w:t>playing</w:t>
            </w:r>
            <w:proofErr w:type="spellEnd"/>
          </w:p>
          <w:p w:rsidR="00275FE0" w:rsidRPr="00275FE0" w:rsidRDefault="00275FE0" w:rsidP="0067644B">
            <w:pPr>
              <w:tabs>
                <w:tab w:val="left" w:pos="0"/>
              </w:tabs>
            </w:pPr>
            <w:r w:rsidRPr="00275FE0">
              <w:t>Seminario</w:t>
            </w:r>
          </w:p>
          <w:p w:rsidR="00275FE0" w:rsidRPr="00275FE0" w:rsidRDefault="00275FE0" w:rsidP="0067644B">
            <w:pPr>
              <w:tabs>
                <w:tab w:val="left" w:pos="0"/>
              </w:tabs>
            </w:pPr>
            <w:r w:rsidRPr="00275FE0">
              <w:t>Simposio</w:t>
            </w:r>
          </w:p>
          <w:p w:rsidR="00275FE0" w:rsidRPr="00275FE0" w:rsidRDefault="00275FE0" w:rsidP="0067644B">
            <w:pPr>
              <w:tabs>
                <w:tab w:val="left" w:pos="0"/>
              </w:tabs>
            </w:pPr>
            <w:r w:rsidRPr="00275FE0">
              <w:t>Simulación</w:t>
            </w:r>
          </w:p>
          <w:p w:rsidR="00275FE0" w:rsidRPr="00275FE0" w:rsidRDefault="00275FE0" w:rsidP="0067644B">
            <w:pPr>
              <w:tabs>
                <w:tab w:val="left" w:pos="0"/>
              </w:tabs>
            </w:pPr>
          </w:p>
        </w:tc>
      </w:tr>
    </w:tbl>
    <w:p w:rsidR="00275FE0" w:rsidRPr="00275FE0" w:rsidRDefault="00275FE0" w:rsidP="0067644B">
      <w:pPr>
        <w:tabs>
          <w:tab w:val="left" w:pos="0"/>
        </w:tabs>
        <w:spacing w:after="0" w:line="240" w:lineRule="auto"/>
      </w:pPr>
    </w:p>
    <w:p w:rsidR="00275FE0" w:rsidRPr="00275FE0" w:rsidRDefault="00275FE0" w:rsidP="0067644B">
      <w:pPr>
        <w:tabs>
          <w:tab w:val="left" w:pos="0"/>
        </w:tabs>
        <w:spacing w:after="0" w:line="240" w:lineRule="auto"/>
        <w:rPr>
          <w:b/>
          <w:u w:val="single"/>
        </w:rPr>
      </w:pPr>
      <w:r w:rsidRPr="00275FE0">
        <w:rPr>
          <w:b/>
          <w:u w:val="single"/>
        </w:rPr>
        <w:t>MÉTODOS AFIRMATIVOS</w:t>
      </w:r>
    </w:p>
    <w:p w:rsidR="00275FE0" w:rsidRPr="00275FE0" w:rsidRDefault="00275FE0" w:rsidP="0067644B">
      <w:pPr>
        <w:tabs>
          <w:tab w:val="left" w:pos="0"/>
        </w:tabs>
        <w:spacing w:after="0" w:line="240" w:lineRule="auto"/>
      </w:pPr>
      <w:r w:rsidRPr="00275FE0">
        <w:t>Se basan en transmitir los conocimientos sin una participación activa del alumnado.</w:t>
      </w:r>
    </w:p>
    <w:p w:rsidR="00275FE0" w:rsidRPr="00275FE0" w:rsidRDefault="00275FE0" w:rsidP="0067644B">
      <w:pPr>
        <w:tabs>
          <w:tab w:val="left" w:pos="0"/>
        </w:tabs>
        <w:spacing w:after="0" w:line="240" w:lineRule="auto"/>
      </w:pPr>
    </w:p>
    <w:p w:rsidR="00275FE0" w:rsidRPr="00275FE0" w:rsidRDefault="00275FE0" w:rsidP="0067644B">
      <w:pPr>
        <w:tabs>
          <w:tab w:val="left" w:pos="0"/>
        </w:tabs>
        <w:spacing w:after="0" w:line="240" w:lineRule="auto"/>
        <w:rPr>
          <w:b/>
        </w:rPr>
      </w:pPr>
      <w:r w:rsidRPr="00275FE0">
        <w:rPr>
          <w:b/>
        </w:rPr>
        <w:t>Método expositivo</w:t>
      </w:r>
    </w:p>
    <w:p w:rsidR="00275FE0" w:rsidRPr="00275FE0" w:rsidRDefault="00275FE0" w:rsidP="0067644B">
      <w:pPr>
        <w:tabs>
          <w:tab w:val="left" w:pos="0"/>
        </w:tabs>
        <w:spacing w:after="0" w:line="240" w:lineRule="auto"/>
      </w:pPr>
      <w:r w:rsidRPr="00275FE0">
        <w:t>Se basa en la comunicación unidireccional del formador</w:t>
      </w:r>
      <w:r w:rsidR="002A00C0">
        <w:t>/a</w:t>
      </w:r>
      <w:r w:rsidRPr="00275FE0">
        <w:t xml:space="preserve"> con el alumnado. El/la formador/a expone los contenidos a aprender, el alumnado escucha y toma notas.</w:t>
      </w:r>
    </w:p>
    <w:p w:rsidR="00275FE0" w:rsidRPr="00275FE0" w:rsidRDefault="00275FE0" w:rsidP="0067644B">
      <w:pPr>
        <w:tabs>
          <w:tab w:val="left" w:pos="0"/>
        </w:tabs>
        <w:spacing w:after="0" w:line="240" w:lineRule="auto"/>
      </w:pPr>
      <w:r w:rsidRPr="00275FE0">
        <w:t xml:space="preserve">Se caracteriza por la claridad en la presentación de la información. </w:t>
      </w:r>
    </w:p>
    <w:p w:rsidR="00275FE0" w:rsidRPr="00275FE0" w:rsidRDefault="00275FE0" w:rsidP="0067644B">
      <w:pPr>
        <w:tabs>
          <w:tab w:val="left" w:pos="0"/>
        </w:tabs>
        <w:spacing w:after="0" w:line="240" w:lineRule="auto"/>
      </w:pPr>
      <w:r w:rsidRPr="00275FE0">
        <w:lastRenderedPageBreak/>
        <w:t>Se apoyan en la exposición oral de una o varias personas expertas en la materia o tema que se expone.</w:t>
      </w:r>
    </w:p>
    <w:p w:rsidR="00275FE0" w:rsidRPr="00275FE0" w:rsidRDefault="00275FE0" w:rsidP="0067644B">
      <w:pPr>
        <w:tabs>
          <w:tab w:val="left" w:pos="0"/>
        </w:tabs>
        <w:spacing w:after="0" w:line="240" w:lineRule="auto"/>
      </w:pPr>
    </w:p>
    <w:p w:rsidR="00275FE0" w:rsidRPr="00275FE0" w:rsidRDefault="00275FE0" w:rsidP="0067644B">
      <w:pPr>
        <w:tabs>
          <w:tab w:val="left" w:pos="0"/>
        </w:tabs>
        <w:spacing w:after="0" w:line="240" w:lineRule="auto"/>
      </w:pPr>
      <w:r w:rsidRPr="00275FE0">
        <w:t>Es conveniente situar al alumnado previamente en los objetivos, resumir los puntos principales, reforzar conceptos y contenidos y utilizar ejemplos, experiencias…</w:t>
      </w:r>
    </w:p>
    <w:p w:rsidR="00275FE0" w:rsidRPr="00275FE0" w:rsidRDefault="00275FE0" w:rsidP="0067644B">
      <w:pPr>
        <w:tabs>
          <w:tab w:val="left" w:pos="0"/>
        </w:tabs>
        <w:spacing w:after="0" w:line="240" w:lineRule="auto"/>
      </w:pPr>
    </w:p>
    <w:p w:rsidR="00275FE0" w:rsidRPr="00275FE0" w:rsidRDefault="00275FE0" w:rsidP="0067644B">
      <w:pPr>
        <w:tabs>
          <w:tab w:val="left" w:pos="0"/>
        </w:tabs>
        <w:spacing w:after="0" w:line="240" w:lineRule="auto"/>
      </w:pPr>
      <w:r w:rsidRPr="00275FE0">
        <w:rPr>
          <w:u w:val="single"/>
        </w:rPr>
        <w:t>Ventajas</w:t>
      </w:r>
      <w:r w:rsidRPr="00275FE0">
        <w:t>:</w:t>
      </w:r>
    </w:p>
    <w:p w:rsidR="00275FE0" w:rsidRPr="00275FE0" w:rsidRDefault="00275FE0" w:rsidP="00814BF6">
      <w:pPr>
        <w:numPr>
          <w:ilvl w:val="0"/>
          <w:numId w:val="5"/>
        </w:numPr>
        <w:tabs>
          <w:tab w:val="left" w:pos="0"/>
        </w:tabs>
        <w:spacing w:after="0" w:line="240" w:lineRule="auto"/>
        <w:contextualSpacing/>
      </w:pPr>
      <w:r w:rsidRPr="00275FE0">
        <w:t>Proporciona al alumnado información fundamental sobre los contenidos que se están tratando.</w:t>
      </w:r>
    </w:p>
    <w:p w:rsidR="00275FE0" w:rsidRPr="00275FE0" w:rsidRDefault="00275FE0" w:rsidP="00814BF6">
      <w:pPr>
        <w:numPr>
          <w:ilvl w:val="0"/>
          <w:numId w:val="5"/>
        </w:numPr>
        <w:tabs>
          <w:tab w:val="left" w:pos="0"/>
        </w:tabs>
        <w:spacing w:after="0" w:line="240" w:lineRule="auto"/>
        <w:contextualSpacing/>
      </w:pPr>
      <w:r w:rsidRPr="00275FE0">
        <w:t>La proximidad del alumno/a permite flexibilizar los contenidos y el ritmo de aprendizaje en base a sus reacciones.</w:t>
      </w:r>
    </w:p>
    <w:p w:rsidR="00275FE0" w:rsidRPr="00275FE0" w:rsidRDefault="00275FE0" w:rsidP="00814BF6">
      <w:pPr>
        <w:numPr>
          <w:ilvl w:val="0"/>
          <w:numId w:val="5"/>
        </w:numPr>
        <w:tabs>
          <w:tab w:val="left" w:pos="0"/>
        </w:tabs>
        <w:spacing w:after="0" w:line="240" w:lineRule="auto"/>
        <w:contextualSpacing/>
      </w:pPr>
      <w:r w:rsidRPr="00275FE0">
        <w:t>Se puede combinar con otras técnicas más participativas, como las técnicas de dinámica de grupo o el uso de medios didácticos.</w:t>
      </w:r>
    </w:p>
    <w:p w:rsidR="00275FE0" w:rsidRPr="00275FE0" w:rsidRDefault="00275FE0" w:rsidP="00814BF6">
      <w:pPr>
        <w:numPr>
          <w:ilvl w:val="0"/>
          <w:numId w:val="5"/>
        </w:numPr>
        <w:tabs>
          <w:tab w:val="left" w:pos="0"/>
        </w:tabs>
        <w:spacing w:after="0" w:line="240" w:lineRule="auto"/>
        <w:contextualSpacing/>
      </w:pPr>
      <w:r w:rsidRPr="00275FE0">
        <w:t>Útil en situaciones de escasez de recursos o grupo numeroso de alumnos/as.</w:t>
      </w:r>
    </w:p>
    <w:p w:rsidR="00275FE0" w:rsidRPr="00275FE0" w:rsidRDefault="00275FE0" w:rsidP="0067644B">
      <w:pPr>
        <w:tabs>
          <w:tab w:val="left" w:pos="0"/>
        </w:tabs>
        <w:spacing w:after="0" w:line="240" w:lineRule="auto"/>
        <w:ind w:left="720"/>
        <w:contextualSpacing/>
      </w:pPr>
    </w:p>
    <w:p w:rsidR="00275FE0" w:rsidRPr="00275FE0" w:rsidRDefault="00275FE0" w:rsidP="0067644B">
      <w:pPr>
        <w:tabs>
          <w:tab w:val="left" w:pos="0"/>
        </w:tabs>
        <w:spacing w:after="0" w:line="240" w:lineRule="auto"/>
      </w:pPr>
      <w:r w:rsidRPr="00275FE0">
        <w:rPr>
          <w:u w:val="single"/>
        </w:rPr>
        <w:t>Inconvenientes</w:t>
      </w:r>
      <w:r w:rsidRPr="00275FE0">
        <w:t>:</w:t>
      </w:r>
    </w:p>
    <w:p w:rsidR="00275FE0" w:rsidRPr="00275FE0" w:rsidRDefault="00275FE0" w:rsidP="00814BF6">
      <w:pPr>
        <w:numPr>
          <w:ilvl w:val="0"/>
          <w:numId w:val="6"/>
        </w:numPr>
        <w:tabs>
          <w:tab w:val="left" w:pos="0"/>
        </w:tabs>
        <w:spacing w:after="0" w:line="240" w:lineRule="auto"/>
        <w:contextualSpacing/>
      </w:pPr>
      <w:r w:rsidRPr="00275FE0">
        <w:t>Predomina la finalidad de transmisión de información.</w:t>
      </w:r>
    </w:p>
    <w:p w:rsidR="00275FE0" w:rsidRPr="00275FE0" w:rsidRDefault="00275FE0" w:rsidP="00814BF6">
      <w:pPr>
        <w:numPr>
          <w:ilvl w:val="0"/>
          <w:numId w:val="6"/>
        </w:numPr>
        <w:tabs>
          <w:tab w:val="left" w:pos="0"/>
        </w:tabs>
        <w:spacing w:after="0" w:line="240" w:lineRule="auto"/>
        <w:contextualSpacing/>
      </w:pPr>
      <w:r w:rsidRPr="00275FE0">
        <w:t>Poca iniciativa del alumno/a; predominio de la memorización de la información. Puede dificultar el interés y el análisis crítico.</w:t>
      </w:r>
    </w:p>
    <w:p w:rsidR="00275FE0" w:rsidRPr="00275FE0" w:rsidRDefault="00275FE0" w:rsidP="00814BF6">
      <w:pPr>
        <w:numPr>
          <w:ilvl w:val="0"/>
          <w:numId w:val="6"/>
        </w:numPr>
        <w:tabs>
          <w:tab w:val="left" w:pos="0"/>
        </w:tabs>
        <w:spacing w:after="0" w:line="240" w:lineRule="auto"/>
        <w:contextualSpacing/>
      </w:pPr>
      <w:r w:rsidRPr="00275FE0">
        <w:t>No es adecuado para el aprendizaje de habilidades y actitudes.</w:t>
      </w:r>
    </w:p>
    <w:p w:rsidR="00275FE0" w:rsidRPr="00275FE0" w:rsidRDefault="00275FE0" w:rsidP="00814BF6">
      <w:pPr>
        <w:numPr>
          <w:ilvl w:val="0"/>
          <w:numId w:val="6"/>
        </w:numPr>
        <w:tabs>
          <w:tab w:val="left" w:pos="0"/>
        </w:tabs>
        <w:spacing w:after="0" w:line="240" w:lineRule="auto"/>
        <w:contextualSpacing/>
      </w:pPr>
      <w:r w:rsidRPr="00275FE0">
        <w:t>Alejamiento del contexto natural (práctico).</w:t>
      </w:r>
    </w:p>
    <w:p w:rsidR="00275FE0" w:rsidRPr="00275FE0" w:rsidRDefault="00275FE0" w:rsidP="00814BF6">
      <w:pPr>
        <w:numPr>
          <w:ilvl w:val="0"/>
          <w:numId w:val="6"/>
        </w:numPr>
        <w:tabs>
          <w:tab w:val="left" w:pos="0"/>
        </w:tabs>
        <w:spacing w:after="0" w:line="240" w:lineRule="auto"/>
        <w:contextualSpacing/>
      </w:pPr>
      <w:r w:rsidRPr="00275FE0">
        <w:t>El éxito de la acción depende del formador/a y de sus capacidades (personalidad, valores, organización).</w:t>
      </w:r>
    </w:p>
    <w:p w:rsidR="00275FE0" w:rsidRPr="00275FE0" w:rsidRDefault="00275FE0" w:rsidP="00814BF6">
      <w:pPr>
        <w:numPr>
          <w:ilvl w:val="0"/>
          <w:numId w:val="6"/>
        </w:numPr>
        <w:tabs>
          <w:tab w:val="left" w:pos="0"/>
        </w:tabs>
        <w:spacing w:after="0" w:line="240" w:lineRule="auto"/>
        <w:contextualSpacing/>
      </w:pPr>
      <w:r w:rsidRPr="00275FE0">
        <w:t>Poca retroalimentación (no continua).</w:t>
      </w:r>
    </w:p>
    <w:p w:rsidR="00275FE0" w:rsidRPr="00275FE0" w:rsidRDefault="00275FE0" w:rsidP="0067644B">
      <w:pPr>
        <w:tabs>
          <w:tab w:val="left" w:pos="0"/>
        </w:tabs>
        <w:spacing w:after="0" w:line="240" w:lineRule="auto"/>
        <w:ind w:left="720"/>
        <w:contextualSpacing/>
      </w:pPr>
    </w:p>
    <w:p w:rsidR="00275FE0" w:rsidRPr="00275FE0" w:rsidRDefault="00275FE0" w:rsidP="0067644B">
      <w:pPr>
        <w:tabs>
          <w:tab w:val="left" w:pos="0"/>
        </w:tabs>
        <w:spacing w:after="0" w:line="240" w:lineRule="auto"/>
      </w:pPr>
      <w:r w:rsidRPr="00275FE0">
        <w:rPr>
          <w:u w:val="single"/>
        </w:rPr>
        <w:t>Conclusiones</w:t>
      </w:r>
      <w:r w:rsidRPr="00275FE0">
        <w:t>:</w:t>
      </w:r>
    </w:p>
    <w:p w:rsidR="00275FE0" w:rsidRPr="00275FE0" w:rsidRDefault="00275FE0" w:rsidP="00814BF6">
      <w:pPr>
        <w:numPr>
          <w:ilvl w:val="0"/>
          <w:numId w:val="8"/>
        </w:numPr>
        <w:tabs>
          <w:tab w:val="left" w:pos="0"/>
        </w:tabs>
        <w:spacing w:after="0" w:line="240" w:lineRule="auto"/>
        <w:contextualSpacing/>
      </w:pPr>
      <w:r w:rsidRPr="00275FE0">
        <w:t>Si este método no se alterna con otros menos dirigidos tienden a potenciar un aprendizaje superficial que no favorece la adquisición de competencias técnicas o prácticas. En la medida en la que se haga intervenir al alumnado, por medio de preguntas, el aprendizaje se hará más interactivo.</w:t>
      </w:r>
    </w:p>
    <w:p w:rsidR="00275FE0" w:rsidRPr="00275FE0" w:rsidRDefault="00275FE0" w:rsidP="00814BF6">
      <w:pPr>
        <w:numPr>
          <w:ilvl w:val="0"/>
          <w:numId w:val="8"/>
        </w:numPr>
        <w:tabs>
          <w:tab w:val="left" w:pos="0"/>
        </w:tabs>
        <w:spacing w:after="0" w:line="240" w:lineRule="auto"/>
        <w:contextualSpacing/>
      </w:pPr>
      <w:r w:rsidRPr="00275FE0">
        <w:t>No hay que pensar que el método expositivo sólo consiste en una explicación oral, también es posible aplicar:</w:t>
      </w:r>
    </w:p>
    <w:p w:rsidR="00275FE0" w:rsidRPr="00275FE0" w:rsidRDefault="00275FE0" w:rsidP="00814BF6">
      <w:pPr>
        <w:numPr>
          <w:ilvl w:val="0"/>
          <w:numId w:val="7"/>
        </w:numPr>
        <w:tabs>
          <w:tab w:val="left" w:pos="0"/>
        </w:tabs>
        <w:spacing w:after="0" w:line="240" w:lineRule="auto"/>
        <w:ind w:left="1418" w:hanging="284"/>
        <w:contextualSpacing/>
      </w:pPr>
      <w:r w:rsidRPr="00275FE0">
        <w:t>Estudio directo: el profesor</w:t>
      </w:r>
      <w:r w:rsidR="002A00C0">
        <w:t>/a</w:t>
      </w:r>
      <w:r w:rsidRPr="00275FE0">
        <w:t xml:space="preserve"> da una serie de instrucciones escritas, para que los/as alumnos/as realicen actividades con un apoyo bibliográfico. Se pueden abordar destrezas cognitivas y no tanto trasmitir un conocimiento.</w:t>
      </w:r>
    </w:p>
    <w:p w:rsidR="00275FE0" w:rsidRPr="00275FE0" w:rsidRDefault="00275FE0" w:rsidP="00814BF6">
      <w:pPr>
        <w:numPr>
          <w:ilvl w:val="0"/>
          <w:numId w:val="7"/>
        </w:numPr>
        <w:tabs>
          <w:tab w:val="left" w:pos="0"/>
        </w:tabs>
        <w:spacing w:after="0" w:line="240" w:lineRule="auto"/>
        <w:ind w:left="1418" w:hanging="284"/>
        <w:contextualSpacing/>
      </w:pPr>
      <w:r w:rsidRPr="00275FE0">
        <w:t>Mesa redonda: Un grupo de expertos</w:t>
      </w:r>
      <w:r w:rsidR="00D51648">
        <w:t>/as</w:t>
      </w:r>
      <w:r w:rsidRPr="00275FE0">
        <w:t>, coordinados</w:t>
      </w:r>
      <w:r w:rsidR="00D51648">
        <w:t>/as</w:t>
      </w:r>
      <w:r w:rsidRPr="00275FE0">
        <w:t xml:space="preserve"> por un/a moderador/a, exponen teorías, conceptos o puntos de vista divergentes sobre un tema en común, aportando al alumnado información variada. Al finalizar las exposiciones el/la moderador/a resume las coincidencias y diferencias, invitando al alumnado a formular preguntas aclaratorias.</w:t>
      </w:r>
    </w:p>
    <w:p w:rsidR="00275FE0" w:rsidRPr="00275FE0" w:rsidRDefault="00275FE0" w:rsidP="0067644B">
      <w:pPr>
        <w:tabs>
          <w:tab w:val="left" w:pos="0"/>
        </w:tabs>
        <w:spacing w:after="0" w:line="240" w:lineRule="auto"/>
        <w:ind w:left="1418"/>
        <w:contextualSpacing/>
      </w:pPr>
    </w:p>
    <w:p w:rsidR="00275FE0" w:rsidRPr="00275FE0" w:rsidRDefault="00275FE0" w:rsidP="0067644B">
      <w:pPr>
        <w:tabs>
          <w:tab w:val="left" w:pos="0"/>
        </w:tabs>
        <w:spacing w:after="0" w:line="240" w:lineRule="auto"/>
        <w:rPr>
          <w:b/>
        </w:rPr>
      </w:pPr>
      <w:r w:rsidRPr="00275FE0">
        <w:rPr>
          <w:b/>
        </w:rPr>
        <w:t>Método demostrativo</w:t>
      </w:r>
    </w:p>
    <w:p w:rsidR="00275FE0" w:rsidRPr="00275FE0" w:rsidRDefault="00275FE0" w:rsidP="0067644B">
      <w:pPr>
        <w:tabs>
          <w:tab w:val="left" w:pos="0"/>
        </w:tabs>
        <w:spacing w:after="0" w:line="240" w:lineRule="auto"/>
      </w:pPr>
      <w:r w:rsidRPr="00275FE0">
        <w:t xml:space="preserve">Se basan en la </w:t>
      </w:r>
      <w:r w:rsidRPr="00275FE0">
        <w:rPr>
          <w:u w:val="single"/>
        </w:rPr>
        <w:t>imitación</w:t>
      </w:r>
      <w:r w:rsidRPr="00275FE0">
        <w:t xml:space="preserve"> del comportamiento del formador/a o de un experto en la realización de una tarea. El alumnado aprende mediante un proceso de demostración práctica y coordinada de tareas. Un ejemplo puede ser la formación en el puesto de trabajo que se desarrolla en ambientes profesionales y no requiere la presencia de un formador/a específico.</w:t>
      </w:r>
    </w:p>
    <w:p w:rsidR="00275FE0" w:rsidRPr="00275FE0" w:rsidRDefault="00275FE0" w:rsidP="0067644B">
      <w:pPr>
        <w:tabs>
          <w:tab w:val="left" w:pos="0"/>
        </w:tabs>
        <w:spacing w:after="0" w:line="240" w:lineRule="auto"/>
      </w:pPr>
    </w:p>
    <w:p w:rsidR="00275FE0" w:rsidRPr="00275FE0" w:rsidRDefault="00275FE0" w:rsidP="0067644B">
      <w:pPr>
        <w:tabs>
          <w:tab w:val="left" w:pos="0"/>
        </w:tabs>
        <w:spacing w:after="0" w:line="240" w:lineRule="auto"/>
      </w:pPr>
      <w:r w:rsidRPr="00275FE0">
        <w:t>Es necesario plantear los objetivos con claridad, explicar con un desglose las tareas a realizar.</w:t>
      </w:r>
    </w:p>
    <w:p w:rsidR="00275FE0" w:rsidRPr="00275FE0" w:rsidRDefault="00275FE0" w:rsidP="0067644B">
      <w:pPr>
        <w:tabs>
          <w:tab w:val="left" w:pos="0"/>
        </w:tabs>
        <w:spacing w:after="0" w:line="240" w:lineRule="auto"/>
      </w:pPr>
    </w:p>
    <w:p w:rsidR="007D3E0D" w:rsidRPr="00275FE0" w:rsidRDefault="00275FE0" w:rsidP="0067644B">
      <w:pPr>
        <w:tabs>
          <w:tab w:val="left" w:pos="0"/>
        </w:tabs>
        <w:spacing w:after="0" w:line="240" w:lineRule="auto"/>
      </w:pPr>
      <w:r w:rsidRPr="00275FE0">
        <w:t>El formador/a se convierte en un facilitador del aprendizaje, guía o modelo; el alumno/a tiene un papel activo y participativo.</w:t>
      </w:r>
    </w:p>
    <w:p w:rsidR="00275FE0" w:rsidRPr="00275FE0" w:rsidRDefault="00275FE0" w:rsidP="0067644B">
      <w:pPr>
        <w:tabs>
          <w:tab w:val="left" w:pos="0"/>
        </w:tabs>
        <w:spacing w:after="0" w:line="240" w:lineRule="auto"/>
      </w:pPr>
      <w:r w:rsidRPr="00275FE0">
        <w:rPr>
          <w:u w:val="single"/>
        </w:rPr>
        <w:lastRenderedPageBreak/>
        <w:t>Ventajas</w:t>
      </w:r>
      <w:r w:rsidRPr="00275FE0">
        <w:t>:</w:t>
      </w:r>
    </w:p>
    <w:p w:rsidR="00275FE0" w:rsidRPr="00275FE0" w:rsidRDefault="00275FE0" w:rsidP="00814BF6">
      <w:pPr>
        <w:numPr>
          <w:ilvl w:val="0"/>
          <w:numId w:val="9"/>
        </w:numPr>
        <w:tabs>
          <w:tab w:val="left" w:pos="0"/>
        </w:tabs>
        <w:spacing w:after="0" w:line="240" w:lineRule="auto"/>
        <w:contextualSpacing/>
      </w:pPr>
      <w:r w:rsidRPr="00275FE0">
        <w:t xml:space="preserve">Apropiado para objetivos relativos a </w:t>
      </w:r>
      <w:r w:rsidRPr="00275FE0">
        <w:rPr>
          <w:u w:val="single"/>
        </w:rPr>
        <w:t>contenidos procedimentales</w:t>
      </w:r>
      <w:r w:rsidRPr="00275FE0">
        <w:t>, en los que están implicadas habilidades psicomotoras y/o actitudes.</w:t>
      </w:r>
    </w:p>
    <w:p w:rsidR="00275FE0" w:rsidRPr="00275FE0" w:rsidRDefault="00275FE0" w:rsidP="00814BF6">
      <w:pPr>
        <w:numPr>
          <w:ilvl w:val="0"/>
          <w:numId w:val="9"/>
        </w:numPr>
        <w:tabs>
          <w:tab w:val="left" w:pos="0"/>
        </w:tabs>
        <w:spacing w:after="0" w:line="240" w:lineRule="auto"/>
        <w:contextualSpacing/>
      </w:pPr>
      <w:r w:rsidRPr="00275FE0">
        <w:t>Adecuado para formación acelerada o de corta duración.</w:t>
      </w:r>
    </w:p>
    <w:p w:rsidR="00275FE0" w:rsidRPr="00275FE0" w:rsidRDefault="00275FE0" w:rsidP="00814BF6">
      <w:pPr>
        <w:numPr>
          <w:ilvl w:val="0"/>
          <w:numId w:val="9"/>
        </w:numPr>
        <w:tabs>
          <w:tab w:val="left" w:pos="0"/>
        </w:tabs>
        <w:spacing w:after="0" w:line="240" w:lineRule="auto"/>
        <w:contextualSpacing/>
      </w:pPr>
      <w:r w:rsidRPr="00275FE0">
        <w:t>Facilita el aprendizaje vicario (por modelos).</w:t>
      </w:r>
    </w:p>
    <w:p w:rsidR="00275FE0" w:rsidRPr="00275FE0" w:rsidRDefault="00275FE0" w:rsidP="00814BF6">
      <w:pPr>
        <w:numPr>
          <w:ilvl w:val="0"/>
          <w:numId w:val="9"/>
        </w:numPr>
        <w:tabs>
          <w:tab w:val="left" w:pos="0"/>
        </w:tabs>
        <w:spacing w:after="0" w:line="240" w:lineRule="auto"/>
        <w:contextualSpacing/>
      </w:pPr>
      <w:r w:rsidRPr="00275FE0">
        <w:t>Permite el aprendizaje en su contexto natural (puesto de trabajo).</w:t>
      </w:r>
    </w:p>
    <w:p w:rsidR="00275FE0" w:rsidRPr="00275FE0" w:rsidRDefault="00275FE0" w:rsidP="00814BF6">
      <w:pPr>
        <w:numPr>
          <w:ilvl w:val="0"/>
          <w:numId w:val="9"/>
        </w:numPr>
        <w:tabs>
          <w:tab w:val="left" w:pos="0"/>
        </w:tabs>
        <w:spacing w:after="0" w:line="240" w:lineRule="auto"/>
        <w:contextualSpacing/>
      </w:pPr>
      <w:r w:rsidRPr="00275FE0">
        <w:t>Retroalimentación precisa e inmediata que favorece el aprendizaje progresivo.</w:t>
      </w:r>
    </w:p>
    <w:p w:rsidR="00275FE0" w:rsidRPr="00275FE0" w:rsidRDefault="00275FE0" w:rsidP="00814BF6">
      <w:pPr>
        <w:numPr>
          <w:ilvl w:val="0"/>
          <w:numId w:val="9"/>
        </w:numPr>
        <w:tabs>
          <w:tab w:val="left" w:pos="0"/>
        </w:tabs>
        <w:spacing w:after="0" w:line="240" w:lineRule="auto"/>
        <w:contextualSpacing/>
      </w:pPr>
      <w:r w:rsidRPr="00275FE0">
        <w:t>Control y evaluación con criterios precisos de rendimiento.</w:t>
      </w:r>
    </w:p>
    <w:p w:rsidR="00275FE0" w:rsidRPr="00275FE0" w:rsidRDefault="00275FE0" w:rsidP="0067644B">
      <w:pPr>
        <w:tabs>
          <w:tab w:val="left" w:pos="0"/>
        </w:tabs>
        <w:spacing w:after="0" w:line="240" w:lineRule="auto"/>
        <w:ind w:left="720"/>
        <w:contextualSpacing/>
      </w:pPr>
    </w:p>
    <w:p w:rsidR="00275FE0" w:rsidRPr="00275FE0" w:rsidRDefault="00275FE0" w:rsidP="0067644B">
      <w:pPr>
        <w:tabs>
          <w:tab w:val="left" w:pos="0"/>
        </w:tabs>
        <w:spacing w:after="0" w:line="240" w:lineRule="auto"/>
      </w:pPr>
      <w:r w:rsidRPr="00275FE0">
        <w:rPr>
          <w:u w:val="single"/>
        </w:rPr>
        <w:t>Inconvenientes</w:t>
      </w:r>
      <w:r w:rsidRPr="00275FE0">
        <w:t>:</w:t>
      </w:r>
    </w:p>
    <w:p w:rsidR="00275FE0" w:rsidRPr="00275FE0" w:rsidRDefault="00275FE0" w:rsidP="00814BF6">
      <w:pPr>
        <w:numPr>
          <w:ilvl w:val="0"/>
          <w:numId w:val="10"/>
        </w:numPr>
        <w:tabs>
          <w:tab w:val="left" w:pos="0"/>
        </w:tabs>
        <w:spacing w:after="0" w:line="240" w:lineRule="auto"/>
        <w:contextualSpacing/>
      </w:pPr>
      <w:r w:rsidRPr="00275FE0">
        <w:t>Necesita mucha dedicación y tiempo.</w:t>
      </w:r>
    </w:p>
    <w:p w:rsidR="00275FE0" w:rsidRPr="00275FE0" w:rsidRDefault="00275FE0" w:rsidP="00814BF6">
      <w:pPr>
        <w:numPr>
          <w:ilvl w:val="0"/>
          <w:numId w:val="10"/>
        </w:numPr>
        <w:tabs>
          <w:tab w:val="left" w:pos="0"/>
        </w:tabs>
        <w:spacing w:after="0" w:line="240" w:lineRule="auto"/>
        <w:contextualSpacing/>
      </w:pPr>
      <w:r w:rsidRPr="00275FE0">
        <w:t>Parte siempre de la explicación del profesor/a.</w:t>
      </w:r>
    </w:p>
    <w:p w:rsidR="00275FE0" w:rsidRPr="00275FE0" w:rsidRDefault="00275FE0" w:rsidP="00814BF6">
      <w:pPr>
        <w:numPr>
          <w:ilvl w:val="0"/>
          <w:numId w:val="10"/>
        </w:numPr>
        <w:tabs>
          <w:tab w:val="left" w:pos="0"/>
        </w:tabs>
        <w:spacing w:after="0" w:line="240" w:lineRule="auto"/>
        <w:contextualSpacing/>
      </w:pPr>
      <w:r w:rsidRPr="00275FE0">
        <w:t>Difícil de aplicar a grupos numerosos.</w:t>
      </w:r>
    </w:p>
    <w:p w:rsidR="00275FE0" w:rsidRPr="00275FE0" w:rsidRDefault="00275FE0" w:rsidP="00814BF6">
      <w:pPr>
        <w:numPr>
          <w:ilvl w:val="0"/>
          <w:numId w:val="10"/>
        </w:numPr>
        <w:tabs>
          <w:tab w:val="left" w:pos="0"/>
        </w:tabs>
        <w:spacing w:after="0" w:line="240" w:lineRule="auto"/>
        <w:contextualSpacing/>
      </w:pPr>
      <w:r w:rsidRPr="00275FE0">
        <w:t>Para demostraciones de alta precisión o miniatura, las demostraciones del formador/a han de ser numerosas.</w:t>
      </w:r>
    </w:p>
    <w:p w:rsidR="00275FE0" w:rsidRPr="00275FE0" w:rsidRDefault="00275FE0" w:rsidP="00814BF6">
      <w:pPr>
        <w:numPr>
          <w:ilvl w:val="0"/>
          <w:numId w:val="10"/>
        </w:numPr>
        <w:tabs>
          <w:tab w:val="left" w:pos="0"/>
        </w:tabs>
        <w:spacing w:after="0" w:line="240" w:lineRule="auto"/>
        <w:contextualSpacing/>
      </w:pPr>
      <w:r w:rsidRPr="00275FE0">
        <w:t>Necesidad de equipos sofisticados o de alto coste por lo que la formación fuera del puesto requiere una alta inversión (Centros de formación).</w:t>
      </w:r>
    </w:p>
    <w:p w:rsidR="00275FE0" w:rsidRPr="00275FE0" w:rsidRDefault="00275FE0" w:rsidP="0067644B">
      <w:pPr>
        <w:tabs>
          <w:tab w:val="left" w:pos="0"/>
        </w:tabs>
        <w:spacing w:after="0" w:line="240" w:lineRule="auto"/>
      </w:pPr>
    </w:p>
    <w:p w:rsidR="00275FE0" w:rsidRPr="00275FE0" w:rsidRDefault="00275FE0" w:rsidP="0067644B">
      <w:pPr>
        <w:tabs>
          <w:tab w:val="left" w:pos="0"/>
        </w:tabs>
        <w:spacing w:after="0" w:line="240" w:lineRule="auto"/>
      </w:pPr>
      <w:r w:rsidRPr="00275FE0">
        <w:rPr>
          <w:u w:val="single"/>
        </w:rPr>
        <w:t>Conclusiones</w:t>
      </w:r>
      <w:r w:rsidRPr="00275FE0">
        <w:t>:</w:t>
      </w:r>
    </w:p>
    <w:p w:rsidR="00275FE0" w:rsidRPr="00275FE0" w:rsidRDefault="00275FE0" w:rsidP="00814BF6">
      <w:pPr>
        <w:numPr>
          <w:ilvl w:val="0"/>
          <w:numId w:val="11"/>
        </w:numPr>
        <w:tabs>
          <w:tab w:val="left" w:pos="0"/>
        </w:tabs>
        <w:spacing w:after="0" w:line="240" w:lineRule="auto"/>
        <w:contextualSpacing/>
      </w:pPr>
      <w:r w:rsidRPr="00275FE0">
        <w:t>Muy indicado para adquirir destrezas y habilidades prácticas para el desempeño de un puesto de trabajo. Ligadas al ámbito de las destrezas prácticas y automatización de procedimientos.</w:t>
      </w:r>
    </w:p>
    <w:p w:rsidR="00275FE0" w:rsidRPr="00275FE0" w:rsidRDefault="00275FE0" w:rsidP="00814BF6">
      <w:pPr>
        <w:numPr>
          <w:ilvl w:val="0"/>
          <w:numId w:val="11"/>
        </w:numPr>
        <w:tabs>
          <w:tab w:val="left" w:pos="0"/>
        </w:tabs>
        <w:spacing w:after="0" w:line="240" w:lineRule="auto"/>
        <w:contextualSpacing/>
      </w:pPr>
      <w:r w:rsidRPr="00275FE0">
        <w:t>Si queremos aumentar su eficacia debe ir acompañada de la práctica del alumnado, así como una demostración del camino erróneo, facilitando la discriminación de lo correcto e incorrecto.</w:t>
      </w:r>
    </w:p>
    <w:p w:rsidR="00275FE0" w:rsidRDefault="00275FE0" w:rsidP="00814BF6">
      <w:pPr>
        <w:numPr>
          <w:ilvl w:val="0"/>
          <w:numId w:val="11"/>
        </w:numPr>
        <w:tabs>
          <w:tab w:val="left" w:pos="0"/>
        </w:tabs>
        <w:spacing w:after="0" w:line="240" w:lineRule="auto"/>
        <w:contextualSpacing/>
      </w:pPr>
      <w:r w:rsidRPr="00275FE0">
        <w:t>Simulación: proporciona un aprendizaje de conocimientos y habilidades sobre situaciones prácticamente reales, favoreciendo una retroalimentación casi inmediata de los resultados (uso de robots, vídeos…).</w:t>
      </w:r>
    </w:p>
    <w:p w:rsidR="007D3E0D" w:rsidRPr="00275FE0" w:rsidRDefault="007D3E0D" w:rsidP="007D3E0D">
      <w:pPr>
        <w:tabs>
          <w:tab w:val="left" w:pos="0"/>
        </w:tabs>
        <w:spacing w:after="0" w:line="240" w:lineRule="auto"/>
        <w:ind w:left="720"/>
        <w:contextualSpacing/>
      </w:pPr>
    </w:p>
    <w:p w:rsidR="00275FE0" w:rsidRPr="00275FE0" w:rsidRDefault="00275FE0" w:rsidP="0067644B">
      <w:pPr>
        <w:tabs>
          <w:tab w:val="left" w:pos="0"/>
        </w:tabs>
        <w:spacing w:after="0" w:line="240" w:lineRule="auto"/>
        <w:contextualSpacing/>
        <w:rPr>
          <w:b/>
          <w:u w:val="single"/>
        </w:rPr>
      </w:pPr>
      <w:r w:rsidRPr="00275FE0">
        <w:rPr>
          <w:b/>
          <w:u w:val="single"/>
        </w:rPr>
        <w:t>MÉTODOS POR ELABORACIÓN</w:t>
      </w:r>
    </w:p>
    <w:p w:rsidR="00275FE0" w:rsidRPr="00275FE0" w:rsidRDefault="00275FE0" w:rsidP="0067644B">
      <w:pPr>
        <w:tabs>
          <w:tab w:val="left" w:pos="0"/>
        </w:tabs>
        <w:spacing w:after="0" w:line="240" w:lineRule="auto"/>
        <w:contextualSpacing/>
        <w:rPr>
          <w:b/>
        </w:rPr>
      </w:pPr>
    </w:p>
    <w:p w:rsidR="00275FE0" w:rsidRPr="00275FE0" w:rsidRDefault="00275FE0" w:rsidP="0067644B">
      <w:pPr>
        <w:tabs>
          <w:tab w:val="left" w:pos="0"/>
        </w:tabs>
        <w:spacing w:line="240" w:lineRule="auto"/>
        <w:contextualSpacing/>
      </w:pPr>
      <w:r w:rsidRPr="00275FE0">
        <w:t>El formador/a  y el alumnado intervienen conjuntamente de forma activa en la realización de una actividad. El alumno/a se convierte en responsable de su propio aprendizaje. Se emplean cuando los participantes tienen un conocimiento del objeto de estudio, o incluso cuando ya lo dominan. Los agentes son objeto de su propio aprendizaje, a través de la investigación personal, el contacto con la realidad objeto de estudio y las experiencias del grupo de trabajo.</w:t>
      </w:r>
    </w:p>
    <w:p w:rsidR="00275FE0" w:rsidRPr="00275FE0" w:rsidRDefault="00275FE0" w:rsidP="0067644B">
      <w:pPr>
        <w:tabs>
          <w:tab w:val="left" w:pos="0"/>
        </w:tabs>
        <w:spacing w:line="240" w:lineRule="auto"/>
        <w:contextualSpacing/>
      </w:pPr>
    </w:p>
    <w:p w:rsidR="00275FE0" w:rsidRPr="00275FE0" w:rsidRDefault="00275FE0" w:rsidP="0067644B">
      <w:pPr>
        <w:tabs>
          <w:tab w:val="left" w:pos="0"/>
        </w:tabs>
        <w:spacing w:line="240" w:lineRule="auto"/>
        <w:contextualSpacing/>
        <w:rPr>
          <w:b/>
        </w:rPr>
      </w:pPr>
      <w:r w:rsidRPr="00275FE0">
        <w:rPr>
          <w:b/>
        </w:rPr>
        <w:t>Método interrogativo</w:t>
      </w:r>
    </w:p>
    <w:p w:rsidR="00275FE0" w:rsidRPr="00275FE0" w:rsidRDefault="00275FE0" w:rsidP="0067644B">
      <w:pPr>
        <w:tabs>
          <w:tab w:val="left" w:pos="0"/>
        </w:tabs>
        <w:spacing w:line="240" w:lineRule="auto"/>
        <w:contextualSpacing/>
      </w:pPr>
      <w:r w:rsidRPr="00275FE0">
        <w:t>La comunicación entre el alumno/a y el formador</w:t>
      </w:r>
      <w:r w:rsidR="007C2855">
        <w:t>/a</w:t>
      </w:r>
      <w:r w:rsidRPr="00275FE0">
        <w:t xml:space="preserve"> se realiza a través de preguntas, por lo que el alumno/a va adquiriendo paulatinamente los contenidos de aprendizaje.</w:t>
      </w:r>
    </w:p>
    <w:p w:rsidR="00275FE0" w:rsidRPr="00275FE0" w:rsidRDefault="00275FE0" w:rsidP="0067644B">
      <w:pPr>
        <w:tabs>
          <w:tab w:val="left" w:pos="0"/>
        </w:tabs>
        <w:spacing w:line="240" w:lineRule="auto"/>
        <w:contextualSpacing/>
      </w:pPr>
    </w:p>
    <w:p w:rsidR="00275FE0" w:rsidRPr="00275FE0" w:rsidRDefault="00275FE0" w:rsidP="0067644B">
      <w:pPr>
        <w:tabs>
          <w:tab w:val="left" w:pos="0"/>
        </w:tabs>
        <w:spacing w:line="240" w:lineRule="auto"/>
        <w:contextualSpacing/>
      </w:pPr>
      <w:r w:rsidRPr="00275FE0">
        <w:rPr>
          <w:u w:val="single"/>
        </w:rPr>
        <w:t>Ventajas</w:t>
      </w:r>
      <w:r w:rsidRPr="00275FE0">
        <w:t>:</w:t>
      </w:r>
    </w:p>
    <w:p w:rsidR="00275FE0" w:rsidRPr="00275FE0" w:rsidRDefault="00275FE0" w:rsidP="00814BF6">
      <w:pPr>
        <w:numPr>
          <w:ilvl w:val="0"/>
          <w:numId w:val="12"/>
        </w:numPr>
        <w:tabs>
          <w:tab w:val="left" w:pos="0"/>
        </w:tabs>
        <w:spacing w:line="240" w:lineRule="auto"/>
        <w:contextualSpacing/>
      </w:pPr>
      <w:r w:rsidRPr="00275FE0">
        <w:t>Máxima actividad y protagonismo del alumnado.</w:t>
      </w:r>
    </w:p>
    <w:p w:rsidR="00275FE0" w:rsidRDefault="00275FE0" w:rsidP="00814BF6">
      <w:pPr>
        <w:numPr>
          <w:ilvl w:val="0"/>
          <w:numId w:val="12"/>
        </w:numPr>
        <w:tabs>
          <w:tab w:val="left" w:pos="0"/>
        </w:tabs>
        <w:spacing w:line="240" w:lineRule="auto"/>
        <w:contextualSpacing/>
      </w:pPr>
      <w:r w:rsidRPr="00275FE0">
        <w:t>Alto nivel de autosatisfacción del alumno/a al convertirse en agente de su propio aprendizaje y de la consecución de los objetivos previstos.</w:t>
      </w:r>
    </w:p>
    <w:p w:rsidR="00CE1186" w:rsidRDefault="00CE1186" w:rsidP="00CE1186">
      <w:pPr>
        <w:tabs>
          <w:tab w:val="left" w:pos="0"/>
        </w:tabs>
        <w:spacing w:line="240" w:lineRule="auto"/>
        <w:contextualSpacing/>
      </w:pPr>
    </w:p>
    <w:p w:rsidR="00CE1186" w:rsidRDefault="00CE1186" w:rsidP="00CE1186">
      <w:pPr>
        <w:tabs>
          <w:tab w:val="left" w:pos="0"/>
        </w:tabs>
        <w:spacing w:line="240" w:lineRule="auto"/>
        <w:contextualSpacing/>
      </w:pPr>
    </w:p>
    <w:p w:rsidR="00CE1186" w:rsidRDefault="00CE1186" w:rsidP="00CE1186">
      <w:pPr>
        <w:tabs>
          <w:tab w:val="left" w:pos="0"/>
        </w:tabs>
        <w:spacing w:line="240" w:lineRule="auto"/>
        <w:contextualSpacing/>
      </w:pPr>
    </w:p>
    <w:p w:rsidR="00186C52" w:rsidRDefault="00186C52" w:rsidP="00CE1186">
      <w:pPr>
        <w:tabs>
          <w:tab w:val="left" w:pos="0"/>
        </w:tabs>
        <w:spacing w:line="240" w:lineRule="auto"/>
        <w:contextualSpacing/>
      </w:pPr>
    </w:p>
    <w:p w:rsidR="00186C52" w:rsidRDefault="00186C52" w:rsidP="00CE1186">
      <w:pPr>
        <w:tabs>
          <w:tab w:val="left" w:pos="0"/>
        </w:tabs>
        <w:spacing w:line="240" w:lineRule="auto"/>
        <w:contextualSpacing/>
      </w:pPr>
    </w:p>
    <w:p w:rsidR="00186C52" w:rsidRPr="00275FE0" w:rsidRDefault="00186C52" w:rsidP="00CE1186">
      <w:pPr>
        <w:tabs>
          <w:tab w:val="left" w:pos="0"/>
        </w:tabs>
        <w:spacing w:line="240" w:lineRule="auto"/>
        <w:contextualSpacing/>
      </w:pPr>
    </w:p>
    <w:p w:rsidR="00275FE0" w:rsidRPr="00275FE0" w:rsidRDefault="00275FE0" w:rsidP="0067644B">
      <w:pPr>
        <w:tabs>
          <w:tab w:val="left" w:pos="0"/>
        </w:tabs>
        <w:spacing w:after="0" w:line="240" w:lineRule="auto"/>
      </w:pPr>
      <w:r w:rsidRPr="00275FE0">
        <w:rPr>
          <w:u w:val="single"/>
        </w:rPr>
        <w:lastRenderedPageBreak/>
        <w:t>Inconvenientes</w:t>
      </w:r>
      <w:r w:rsidRPr="00275FE0">
        <w:t>:</w:t>
      </w:r>
    </w:p>
    <w:p w:rsidR="00275FE0" w:rsidRPr="00275FE0" w:rsidRDefault="00275FE0" w:rsidP="00814BF6">
      <w:pPr>
        <w:numPr>
          <w:ilvl w:val="0"/>
          <w:numId w:val="13"/>
        </w:numPr>
        <w:tabs>
          <w:tab w:val="left" w:pos="0"/>
        </w:tabs>
        <w:spacing w:after="0" w:line="240" w:lineRule="auto"/>
        <w:contextualSpacing/>
      </w:pPr>
      <w:r w:rsidRPr="00275FE0">
        <w:t>Riesgo de que el grupo por sí mismo no toque determinados contenidos a no ser que el formador/a lo haga a través de preguntas más dirigidas.</w:t>
      </w:r>
    </w:p>
    <w:p w:rsidR="00275FE0" w:rsidRPr="00275FE0" w:rsidRDefault="00275FE0" w:rsidP="00814BF6">
      <w:pPr>
        <w:numPr>
          <w:ilvl w:val="0"/>
          <w:numId w:val="13"/>
        </w:numPr>
        <w:tabs>
          <w:tab w:val="left" w:pos="0"/>
        </w:tabs>
        <w:spacing w:after="0" w:line="240" w:lineRule="auto"/>
        <w:contextualSpacing/>
      </w:pPr>
      <w:r w:rsidRPr="00275FE0">
        <w:t>Produce dispersión si no se hacen las suficientes síntesis y recapitulaciones.</w:t>
      </w:r>
    </w:p>
    <w:p w:rsidR="007D3E0D" w:rsidRPr="00275FE0" w:rsidRDefault="007D3E0D" w:rsidP="0067644B">
      <w:pPr>
        <w:tabs>
          <w:tab w:val="left" w:pos="0"/>
        </w:tabs>
        <w:spacing w:after="0" w:line="240" w:lineRule="auto"/>
      </w:pPr>
    </w:p>
    <w:p w:rsidR="00275FE0" w:rsidRPr="00275FE0" w:rsidRDefault="00275FE0" w:rsidP="0067644B">
      <w:pPr>
        <w:tabs>
          <w:tab w:val="left" w:pos="0"/>
        </w:tabs>
        <w:spacing w:after="0" w:line="240" w:lineRule="auto"/>
      </w:pPr>
      <w:r w:rsidRPr="00275FE0">
        <w:rPr>
          <w:u w:val="single"/>
        </w:rPr>
        <w:t>Conclusiones</w:t>
      </w:r>
      <w:r w:rsidRPr="00275FE0">
        <w:t>:</w:t>
      </w:r>
    </w:p>
    <w:p w:rsidR="00275FE0" w:rsidRPr="00275FE0" w:rsidRDefault="00275FE0" w:rsidP="00814BF6">
      <w:pPr>
        <w:numPr>
          <w:ilvl w:val="0"/>
          <w:numId w:val="14"/>
        </w:numPr>
        <w:tabs>
          <w:tab w:val="left" w:pos="0"/>
        </w:tabs>
        <w:spacing w:after="0" w:line="240" w:lineRule="auto"/>
        <w:contextualSpacing/>
      </w:pPr>
      <w:r w:rsidRPr="00275FE0">
        <w:t>Método a combinar con los métodos anteriores.</w:t>
      </w:r>
    </w:p>
    <w:p w:rsidR="008154E7" w:rsidRDefault="00275FE0" w:rsidP="008154E7">
      <w:pPr>
        <w:numPr>
          <w:ilvl w:val="0"/>
          <w:numId w:val="14"/>
        </w:numPr>
        <w:tabs>
          <w:tab w:val="left" w:pos="0"/>
        </w:tabs>
        <w:spacing w:after="0" w:line="240" w:lineRule="auto"/>
        <w:contextualSpacing/>
      </w:pPr>
      <w:r w:rsidRPr="00275FE0">
        <w:t>Es muy conveniente trabajar previamente una batería de preguntas para evitar la dispersión.</w:t>
      </w:r>
    </w:p>
    <w:p w:rsidR="001B4F7E" w:rsidRDefault="001B4F7E" w:rsidP="001B4F7E">
      <w:pPr>
        <w:tabs>
          <w:tab w:val="left" w:pos="0"/>
        </w:tabs>
        <w:spacing w:after="0" w:line="240" w:lineRule="auto"/>
        <w:ind w:left="720"/>
        <w:contextualSpacing/>
      </w:pPr>
    </w:p>
    <w:p w:rsidR="00275FE0" w:rsidRPr="00275FE0" w:rsidRDefault="00275FE0" w:rsidP="008154E7">
      <w:pPr>
        <w:spacing w:line="240" w:lineRule="auto"/>
        <w:rPr>
          <w:u w:val="single"/>
        </w:rPr>
      </w:pPr>
      <w:r w:rsidRPr="00275FE0">
        <w:rPr>
          <w:b/>
          <w:u w:val="single"/>
        </w:rPr>
        <w:t>MÉTODOS ACTIVOS</w:t>
      </w:r>
    </w:p>
    <w:p w:rsidR="00275FE0" w:rsidRPr="00275FE0" w:rsidRDefault="00275FE0" w:rsidP="0067644B">
      <w:pPr>
        <w:tabs>
          <w:tab w:val="left" w:pos="0"/>
        </w:tabs>
        <w:spacing w:line="240" w:lineRule="auto"/>
      </w:pPr>
      <w:r w:rsidRPr="00275FE0">
        <w:t>El profesor/a es un orientador/a, un dinamizador/a, un motivador/a y un facilitador/a del aprendizaje.</w:t>
      </w:r>
    </w:p>
    <w:p w:rsidR="00275FE0" w:rsidRPr="00275FE0" w:rsidRDefault="00275FE0" w:rsidP="008154E7">
      <w:pPr>
        <w:tabs>
          <w:tab w:val="left" w:pos="0"/>
        </w:tabs>
        <w:spacing w:after="0" w:line="240" w:lineRule="auto"/>
        <w:rPr>
          <w:b/>
        </w:rPr>
      </w:pPr>
      <w:r w:rsidRPr="00275FE0">
        <w:rPr>
          <w:b/>
        </w:rPr>
        <w:t>Método por descubrimiento</w:t>
      </w:r>
    </w:p>
    <w:p w:rsidR="00275FE0" w:rsidRPr="00275FE0" w:rsidRDefault="00275FE0" w:rsidP="008154E7">
      <w:pPr>
        <w:tabs>
          <w:tab w:val="left" w:pos="0"/>
        </w:tabs>
        <w:spacing w:after="0" w:line="240" w:lineRule="auto"/>
      </w:pPr>
      <w:r w:rsidRPr="00275FE0">
        <w:t>El desarrollo de la acción se realiza entre el alumnado y el formador/a convirtiéndose el primero en agente de su propia formación a través de la investigación personal, el contacto con la realidad y las experiencias del grupo de trabajo.</w:t>
      </w:r>
    </w:p>
    <w:p w:rsidR="00275FE0" w:rsidRPr="00275FE0" w:rsidRDefault="00275FE0" w:rsidP="0067644B">
      <w:pPr>
        <w:tabs>
          <w:tab w:val="left" w:pos="0"/>
        </w:tabs>
        <w:spacing w:line="240" w:lineRule="auto"/>
      </w:pPr>
      <w:r w:rsidRPr="00275FE0">
        <w:t>El alumno/a busca una respuesta a una pregunta o una solución a un problema por sí mismo bajo un leve control del formador/a.</w:t>
      </w:r>
    </w:p>
    <w:p w:rsidR="00275FE0" w:rsidRPr="00275FE0" w:rsidRDefault="00275FE0" w:rsidP="0067644B">
      <w:pPr>
        <w:tabs>
          <w:tab w:val="left" w:pos="0"/>
        </w:tabs>
        <w:spacing w:after="0" w:line="240" w:lineRule="auto"/>
      </w:pPr>
      <w:r w:rsidRPr="00275FE0">
        <w:t>Ejemplos en los que se utiliza este tipo de metodología son:</w:t>
      </w:r>
    </w:p>
    <w:p w:rsidR="00275FE0" w:rsidRPr="00275FE0" w:rsidRDefault="00275FE0" w:rsidP="00814BF6">
      <w:pPr>
        <w:numPr>
          <w:ilvl w:val="0"/>
          <w:numId w:val="18"/>
        </w:numPr>
        <w:tabs>
          <w:tab w:val="left" w:pos="0"/>
        </w:tabs>
        <w:spacing w:after="0" w:line="240" w:lineRule="auto"/>
        <w:contextualSpacing/>
      </w:pPr>
      <w:r w:rsidRPr="00275FE0">
        <w:rPr>
          <w:u w:val="single"/>
        </w:rPr>
        <w:t>Resolución de problemas</w:t>
      </w:r>
      <w:r w:rsidRPr="00275FE0">
        <w:t>: se pretende que el alumnado, a través de un aprendizaje guiado, sea capaz de analizar los distintos factores que intervienen en un problema y formular distintas alternativas de solución.</w:t>
      </w:r>
    </w:p>
    <w:p w:rsidR="00275FE0" w:rsidRPr="00275FE0" w:rsidRDefault="00275FE0" w:rsidP="00814BF6">
      <w:pPr>
        <w:numPr>
          <w:ilvl w:val="0"/>
          <w:numId w:val="18"/>
        </w:numPr>
        <w:tabs>
          <w:tab w:val="left" w:pos="0"/>
        </w:tabs>
        <w:spacing w:after="0" w:line="240" w:lineRule="auto"/>
        <w:contextualSpacing/>
      </w:pPr>
      <w:r w:rsidRPr="00275FE0">
        <w:rPr>
          <w:u w:val="single"/>
        </w:rPr>
        <w:t>Estudio de un caso</w:t>
      </w:r>
      <w:r w:rsidRPr="00275FE0">
        <w:t>: tras la descripción de una situación real o ficticia, se plantea un problema sobre el que el alumnado debe consensuar una única solución.</w:t>
      </w:r>
    </w:p>
    <w:p w:rsidR="00275FE0" w:rsidRPr="00275FE0" w:rsidRDefault="00275FE0" w:rsidP="00814BF6">
      <w:pPr>
        <w:numPr>
          <w:ilvl w:val="0"/>
          <w:numId w:val="18"/>
        </w:numPr>
        <w:tabs>
          <w:tab w:val="left" w:pos="0"/>
        </w:tabs>
        <w:spacing w:after="0" w:line="240" w:lineRule="auto"/>
        <w:contextualSpacing/>
      </w:pPr>
      <w:r w:rsidRPr="00275FE0">
        <w:rPr>
          <w:u w:val="single"/>
        </w:rPr>
        <w:t>Investigación de laboratorio</w:t>
      </w:r>
      <w:r w:rsidRPr="00275FE0">
        <w:t>: técnica de descubrimiento en la que el profesor</w:t>
      </w:r>
      <w:r w:rsidR="00AE295D">
        <w:t>/a</w:t>
      </w:r>
      <w:r w:rsidRPr="00275FE0">
        <w:t xml:space="preserve"> presenta al alumnado uno o varios fenómenos relacionados entre sí y, a ser posible, aparentemente contradictorios, para que, utilizando una evidencia científica, el alumnado extraiga conclusiones útiles para su práctica profesional.</w:t>
      </w:r>
    </w:p>
    <w:p w:rsidR="00275FE0" w:rsidRPr="00275FE0" w:rsidRDefault="00275FE0" w:rsidP="00814BF6">
      <w:pPr>
        <w:numPr>
          <w:ilvl w:val="0"/>
          <w:numId w:val="18"/>
        </w:numPr>
        <w:tabs>
          <w:tab w:val="left" w:pos="0"/>
        </w:tabs>
        <w:spacing w:after="0" w:line="240" w:lineRule="auto"/>
        <w:contextualSpacing/>
      </w:pPr>
      <w:r w:rsidRPr="00275FE0">
        <w:rPr>
          <w:u w:val="single"/>
        </w:rPr>
        <w:t>Investigación social</w:t>
      </w:r>
      <w:r w:rsidRPr="00275FE0">
        <w:t>: favorece la adquisición de objetivos de comprensión y aplicación, potenciando el descubrimiento de estructuras profundas, relaciones nuevas y valoraciones críticas. Se trata de plantear un problema pobremente definido y de discutir sus posibles soluciones.</w:t>
      </w:r>
    </w:p>
    <w:p w:rsidR="00275FE0" w:rsidRPr="00275FE0" w:rsidRDefault="00275FE0" w:rsidP="00814BF6">
      <w:pPr>
        <w:numPr>
          <w:ilvl w:val="0"/>
          <w:numId w:val="18"/>
        </w:numPr>
        <w:tabs>
          <w:tab w:val="left" w:pos="0"/>
        </w:tabs>
        <w:spacing w:after="0" w:line="240" w:lineRule="auto"/>
        <w:contextualSpacing/>
      </w:pPr>
      <w:r w:rsidRPr="00275FE0">
        <w:rPr>
          <w:u w:val="single"/>
        </w:rPr>
        <w:t>El proyecto</w:t>
      </w:r>
      <w:r w:rsidRPr="00275FE0">
        <w:t>: facilita la transferencia del aprendizaje al puesto de trabajo, la labor del/la docente no acaba en el aula, sino que sigue asesorando al alumnado en la aplicación de un plan de trabajo personalizado previamente definido. Este es el caso de los tutores en empresas (Módulo de Practicas no laborales).</w:t>
      </w:r>
    </w:p>
    <w:p w:rsidR="00275FE0" w:rsidRPr="00275FE0" w:rsidRDefault="00275FE0" w:rsidP="0067644B">
      <w:pPr>
        <w:tabs>
          <w:tab w:val="left" w:pos="0"/>
        </w:tabs>
        <w:spacing w:after="0" w:line="240" w:lineRule="auto"/>
      </w:pPr>
    </w:p>
    <w:p w:rsidR="00275FE0" w:rsidRPr="00275FE0" w:rsidRDefault="00275FE0" w:rsidP="0067644B">
      <w:pPr>
        <w:tabs>
          <w:tab w:val="left" w:pos="0"/>
        </w:tabs>
        <w:spacing w:after="0" w:line="240" w:lineRule="auto"/>
      </w:pPr>
      <w:r w:rsidRPr="00275FE0">
        <w:rPr>
          <w:u w:val="single"/>
        </w:rPr>
        <w:t>Ventajas</w:t>
      </w:r>
      <w:r w:rsidRPr="00275FE0">
        <w:t>:</w:t>
      </w:r>
    </w:p>
    <w:p w:rsidR="00275FE0" w:rsidRPr="00275FE0" w:rsidRDefault="00275FE0" w:rsidP="00814BF6">
      <w:pPr>
        <w:numPr>
          <w:ilvl w:val="0"/>
          <w:numId w:val="15"/>
        </w:numPr>
        <w:tabs>
          <w:tab w:val="left" w:pos="0"/>
        </w:tabs>
        <w:spacing w:after="0" w:line="240" w:lineRule="auto"/>
        <w:contextualSpacing/>
      </w:pPr>
      <w:r w:rsidRPr="00275FE0">
        <w:t>Método muy flexible. Se puede aplicar a muchos campos y puede compaginarse con otros métodos.</w:t>
      </w:r>
    </w:p>
    <w:p w:rsidR="00275FE0" w:rsidRPr="00275FE0" w:rsidRDefault="00275FE0" w:rsidP="00814BF6">
      <w:pPr>
        <w:numPr>
          <w:ilvl w:val="0"/>
          <w:numId w:val="15"/>
        </w:numPr>
        <w:tabs>
          <w:tab w:val="left" w:pos="0"/>
        </w:tabs>
        <w:spacing w:after="0" w:line="240" w:lineRule="auto"/>
        <w:contextualSpacing/>
      </w:pPr>
      <w:r w:rsidRPr="00275FE0">
        <w:t>Altamente motivador para el alumnado.</w:t>
      </w:r>
    </w:p>
    <w:p w:rsidR="00275FE0" w:rsidRPr="00275FE0" w:rsidRDefault="00275FE0" w:rsidP="00814BF6">
      <w:pPr>
        <w:numPr>
          <w:ilvl w:val="0"/>
          <w:numId w:val="15"/>
        </w:numPr>
        <w:tabs>
          <w:tab w:val="left" w:pos="0"/>
        </w:tabs>
        <w:spacing w:after="0" w:line="240" w:lineRule="auto"/>
        <w:contextualSpacing/>
      </w:pPr>
      <w:r w:rsidRPr="00275FE0">
        <w:t>Fomenta la formación y consolidación de los grupos.</w:t>
      </w:r>
    </w:p>
    <w:p w:rsidR="00275FE0" w:rsidRPr="00275FE0" w:rsidRDefault="00275FE0" w:rsidP="00814BF6">
      <w:pPr>
        <w:numPr>
          <w:ilvl w:val="0"/>
          <w:numId w:val="15"/>
        </w:numPr>
        <w:tabs>
          <w:tab w:val="left" w:pos="0"/>
        </w:tabs>
        <w:spacing w:after="0" w:line="240" w:lineRule="auto"/>
        <w:contextualSpacing/>
      </w:pPr>
      <w:r w:rsidRPr="00275FE0">
        <w:t>No sólo proporciona conocimientos, puesto que el alumno/a para acceder a ellos debe elaborar procedimientos científicos.</w:t>
      </w:r>
    </w:p>
    <w:p w:rsidR="00275FE0" w:rsidRPr="00275FE0" w:rsidRDefault="00275FE0" w:rsidP="001B4F7E">
      <w:pPr>
        <w:spacing w:line="240" w:lineRule="auto"/>
      </w:pPr>
      <w:r w:rsidRPr="00275FE0">
        <w:br w:type="page"/>
      </w:r>
    </w:p>
    <w:p w:rsidR="00275FE0" w:rsidRPr="00275FE0" w:rsidRDefault="00275FE0" w:rsidP="0067644B">
      <w:pPr>
        <w:tabs>
          <w:tab w:val="left" w:pos="0"/>
        </w:tabs>
        <w:spacing w:after="0" w:line="240" w:lineRule="auto"/>
        <w:contextualSpacing/>
      </w:pPr>
      <w:r w:rsidRPr="00275FE0">
        <w:rPr>
          <w:u w:val="single"/>
        </w:rPr>
        <w:lastRenderedPageBreak/>
        <w:t>Inconvenientes</w:t>
      </w:r>
      <w:r w:rsidRPr="00275FE0">
        <w:t>:</w:t>
      </w:r>
    </w:p>
    <w:p w:rsidR="00275FE0" w:rsidRPr="00275FE0" w:rsidRDefault="00275FE0" w:rsidP="00814BF6">
      <w:pPr>
        <w:numPr>
          <w:ilvl w:val="0"/>
          <w:numId w:val="16"/>
        </w:numPr>
        <w:tabs>
          <w:tab w:val="left" w:pos="0"/>
        </w:tabs>
        <w:spacing w:line="240" w:lineRule="auto"/>
        <w:contextualSpacing/>
      </w:pPr>
      <w:r w:rsidRPr="00275FE0">
        <w:t>En grupos de formación, el descubrimiento del conocimiento o de la solución puede ser obra de un reducido número de miembros, desempeñando el resto del alumnado un papel más pasivo.</w:t>
      </w:r>
    </w:p>
    <w:p w:rsidR="00275FE0" w:rsidRPr="00275FE0" w:rsidRDefault="00275FE0" w:rsidP="00814BF6">
      <w:pPr>
        <w:numPr>
          <w:ilvl w:val="0"/>
          <w:numId w:val="16"/>
        </w:numPr>
        <w:tabs>
          <w:tab w:val="left" w:pos="0"/>
        </w:tabs>
        <w:spacing w:line="240" w:lineRule="auto"/>
        <w:contextualSpacing/>
      </w:pPr>
      <w:r w:rsidRPr="00275FE0">
        <w:t>Lento.</w:t>
      </w:r>
    </w:p>
    <w:p w:rsidR="00275FE0" w:rsidRDefault="00275FE0" w:rsidP="00814BF6">
      <w:pPr>
        <w:numPr>
          <w:ilvl w:val="0"/>
          <w:numId w:val="16"/>
        </w:numPr>
        <w:tabs>
          <w:tab w:val="left" w:pos="0"/>
        </w:tabs>
        <w:spacing w:line="240" w:lineRule="auto"/>
        <w:contextualSpacing/>
      </w:pPr>
      <w:r w:rsidRPr="00275FE0">
        <w:t>Útil sólo para alumnos/as especialmente motivados y con un nivel alto de preparación.</w:t>
      </w:r>
    </w:p>
    <w:p w:rsidR="008154E7" w:rsidRPr="00275FE0" w:rsidRDefault="008154E7" w:rsidP="008154E7">
      <w:pPr>
        <w:tabs>
          <w:tab w:val="left" w:pos="0"/>
        </w:tabs>
        <w:spacing w:line="240" w:lineRule="auto"/>
        <w:ind w:left="720"/>
        <w:contextualSpacing/>
      </w:pPr>
    </w:p>
    <w:p w:rsidR="00275FE0" w:rsidRPr="00275FE0" w:rsidRDefault="00275FE0" w:rsidP="0067644B">
      <w:pPr>
        <w:tabs>
          <w:tab w:val="left" w:pos="0"/>
        </w:tabs>
        <w:spacing w:after="0" w:line="240" w:lineRule="auto"/>
      </w:pPr>
      <w:r w:rsidRPr="00275FE0">
        <w:rPr>
          <w:u w:val="single"/>
        </w:rPr>
        <w:t>Conclusiones</w:t>
      </w:r>
      <w:r w:rsidRPr="00275FE0">
        <w:t>:</w:t>
      </w:r>
    </w:p>
    <w:p w:rsidR="00275FE0" w:rsidRPr="00275FE0" w:rsidRDefault="00275FE0" w:rsidP="00814BF6">
      <w:pPr>
        <w:numPr>
          <w:ilvl w:val="0"/>
          <w:numId w:val="17"/>
        </w:numPr>
        <w:tabs>
          <w:tab w:val="left" w:pos="0"/>
        </w:tabs>
        <w:spacing w:after="0" w:line="240" w:lineRule="auto"/>
        <w:contextualSpacing/>
      </w:pPr>
      <w:r w:rsidRPr="00275FE0">
        <w:t xml:space="preserve">Este método busca la participación activa del alumnado, por ello es muy propio para trabajar en grupos. </w:t>
      </w:r>
    </w:p>
    <w:p w:rsidR="00275FE0" w:rsidRPr="00275FE0" w:rsidRDefault="00275FE0" w:rsidP="00814BF6">
      <w:pPr>
        <w:numPr>
          <w:ilvl w:val="0"/>
          <w:numId w:val="17"/>
        </w:numPr>
        <w:tabs>
          <w:tab w:val="left" w:pos="0"/>
        </w:tabs>
        <w:spacing w:after="0" w:line="240" w:lineRule="auto"/>
        <w:contextualSpacing/>
      </w:pPr>
      <w:r w:rsidRPr="00275FE0">
        <w:t>Aborda desde destrezas cognitivas a prácticas.</w:t>
      </w:r>
    </w:p>
    <w:p w:rsidR="00275FE0" w:rsidRPr="00275FE0" w:rsidRDefault="00275FE0" w:rsidP="00814BF6">
      <w:pPr>
        <w:numPr>
          <w:ilvl w:val="0"/>
          <w:numId w:val="17"/>
        </w:numPr>
        <w:tabs>
          <w:tab w:val="left" w:pos="0"/>
        </w:tabs>
        <w:spacing w:after="0" w:line="240" w:lineRule="auto"/>
        <w:contextualSpacing/>
      </w:pPr>
      <w:r w:rsidRPr="00275FE0">
        <w:t>Aunque el/la docente tiene un papel menos activo, su papel es fundamental, no sólo a la hora de planificar y estructurar, sino también a la hora de dinamizar y fomentar la participación, sacar conclusiones….</w:t>
      </w:r>
    </w:p>
    <w:p w:rsidR="00275FE0" w:rsidRPr="00275FE0" w:rsidRDefault="00275FE0" w:rsidP="00814BF6">
      <w:pPr>
        <w:numPr>
          <w:ilvl w:val="0"/>
          <w:numId w:val="17"/>
        </w:numPr>
        <w:tabs>
          <w:tab w:val="left" w:pos="0"/>
        </w:tabs>
        <w:spacing w:after="0" w:line="240" w:lineRule="auto"/>
        <w:contextualSpacing/>
      </w:pPr>
      <w:r w:rsidRPr="00275FE0">
        <w:t>Permite incluir aspectos relacionados con la valoración y/o evaluación de aspectos actitudinales.</w:t>
      </w:r>
    </w:p>
    <w:p w:rsidR="00275FE0" w:rsidRPr="00275FE0" w:rsidRDefault="00275FE0" w:rsidP="00814BF6">
      <w:pPr>
        <w:numPr>
          <w:ilvl w:val="0"/>
          <w:numId w:val="17"/>
        </w:numPr>
        <w:tabs>
          <w:tab w:val="left" w:pos="0"/>
        </w:tabs>
        <w:spacing w:after="0" w:line="240" w:lineRule="auto"/>
        <w:contextualSpacing/>
      </w:pPr>
      <w:r w:rsidRPr="00275FE0">
        <w:t>Podría iniciarse con una explicación del profesor/a planteando un caso o un problema, posteriormente se formulan las tareas y la organización del trabajo, estudio en pequeños grupos, discusión en gran grupo, síntesis final y conclusiones.</w:t>
      </w:r>
    </w:p>
    <w:p w:rsidR="00275FE0" w:rsidRPr="00275FE0" w:rsidRDefault="00275FE0" w:rsidP="0067644B">
      <w:pPr>
        <w:tabs>
          <w:tab w:val="left" w:pos="0"/>
        </w:tabs>
        <w:spacing w:after="0" w:line="240" w:lineRule="auto"/>
        <w:ind w:left="720"/>
        <w:contextualSpacing/>
      </w:pPr>
    </w:p>
    <w:p w:rsidR="00275FE0" w:rsidRPr="00275FE0" w:rsidRDefault="00275FE0" w:rsidP="008154E7">
      <w:pPr>
        <w:tabs>
          <w:tab w:val="left" w:pos="0"/>
        </w:tabs>
        <w:spacing w:after="0" w:line="240" w:lineRule="auto"/>
        <w:rPr>
          <w:b/>
        </w:rPr>
      </w:pPr>
      <w:r w:rsidRPr="00275FE0">
        <w:rPr>
          <w:b/>
        </w:rPr>
        <w:t>Métodos individualizados</w:t>
      </w:r>
    </w:p>
    <w:p w:rsidR="00275FE0" w:rsidRPr="00275FE0" w:rsidRDefault="00275FE0" w:rsidP="008154E7">
      <w:pPr>
        <w:tabs>
          <w:tab w:val="left" w:pos="0"/>
        </w:tabs>
        <w:spacing w:after="0" w:line="240" w:lineRule="auto"/>
      </w:pPr>
      <w:r w:rsidRPr="00275FE0">
        <w:t xml:space="preserve">Dentro de este tipo de métodos deben incluirse los programas formativos que sustentan la formación virtual. </w:t>
      </w:r>
    </w:p>
    <w:p w:rsidR="00275FE0" w:rsidRPr="00275FE0" w:rsidRDefault="00275FE0" w:rsidP="0067644B">
      <w:pPr>
        <w:tabs>
          <w:tab w:val="left" w:pos="0"/>
        </w:tabs>
        <w:spacing w:line="240" w:lineRule="auto"/>
      </w:pPr>
      <w:r w:rsidRPr="00275FE0">
        <w:t>Busca adecuar la formación a las necesidades reales de cada individuo y a sus características y situación personal o profesional.</w:t>
      </w:r>
    </w:p>
    <w:p w:rsidR="00275FE0" w:rsidRPr="00275FE0" w:rsidRDefault="00275FE0" w:rsidP="0067644B">
      <w:pPr>
        <w:tabs>
          <w:tab w:val="left" w:pos="0"/>
        </w:tabs>
        <w:spacing w:after="0" w:line="240" w:lineRule="auto"/>
      </w:pPr>
      <w:r w:rsidRPr="00275FE0">
        <w:rPr>
          <w:u w:val="single"/>
        </w:rPr>
        <w:t>Ventajas</w:t>
      </w:r>
      <w:r w:rsidRPr="00275FE0">
        <w:t>:</w:t>
      </w:r>
    </w:p>
    <w:p w:rsidR="00275FE0" w:rsidRPr="00275FE0" w:rsidRDefault="00275FE0" w:rsidP="00814BF6">
      <w:pPr>
        <w:numPr>
          <w:ilvl w:val="0"/>
          <w:numId w:val="19"/>
        </w:numPr>
        <w:tabs>
          <w:tab w:val="left" w:pos="0"/>
        </w:tabs>
        <w:spacing w:after="0" w:line="240" w:lineRule="auto"/>
        <w:contextualSpacing/>
      </w:pPr>
      <w:r w:rsidRPr="00275FE0">
        <w:t>Se adapta a las necesidades de cada alumno/a.</w:t>
      </w:r>
    </w:p>
    <w:p w:rsidR="00275FE0" w:rsidRPr="00275FE0" w:rsidRDefault="00275FE0" w:rsidP="00814BF6">
      <w:pPr>
        <w:numPr>
          <w:ilvl w:val="0"/>
          <w:numId w:val="19"/>
        </w:numPr>
        <w:tabs>
          <w:tab w:val="left" w:pos="0"/>
        </w:tabs>
        <w:spacing w:after="0" w:line="240" w:lineRule="auto"/>
        <w:contextualSpacing/>
      </w:pPr>
      <w:r w:rsidRPr="00275FE0">
        <w:t>El alumno/a puede gestionar su propio tiempo y esfuerzo.</w:t>
      </w:r>
    </w:p>
    <w:p w:rsidR="00275FE0" w:rsidRPr="00275FE0" w:rsidRDefault="00275FE0" w:rsidP="00814BF6">
      <w:pPr>
        <w:numPr>
          <w:ilvl w:val="0"/>
          <w:numId w:val="19"/>
        </w:numPr>
        <w:tabs>
          <w:tab w:val="left" w:pos="0"/>
        </w:tabs>
        <w:spacing w:after="0" w:line="240" w:lineRule="auto"/>
        <w:contextualSpacing/>
      </w:pPr>
      <w:r w:rsidRPr="00275FE0">
        <w:t>Si hacemos uso de la formación virtual, la acción puede llegar a muchos alumnos/as.</w:t>
      </w:r>
    </w:p>
    <w:p w:rsidR="00275FE0" w:rsidRPr="00275FE0" w:rsidRDefault="00275FE0" w:rsidP="0067644B">
      <w:pPr>
        <w:tabs>
          <w:tab w:val="left" w:pos="0"/>
        </w:tabs>
        <w:spacing w:after="0" w:line="240" w:lineRule="auto"/>
      </w:pPr>
    </w:p>
    <w:p w:rsidR="00275FE0" w:rsidRPr="00275FE0" w:rsidRDefault="00275FE0" w:rsidP="0067644B">
      <w:pPr>
        <w:tabs>
          <w:tab w:val="left" w:pos="0"/>
        </w:tabs>
        <w:spacing w:after="0" w:line="240" w:lineRule="auto"/>
      </w:pPr>
      <w:r w:rsidRPr="00275FE0">
        <w:rPr>
          <w:u w:val="single"/>
        </w:rPr>
        <w:t>Inconvenientes</w:t>
      </w:r>
      <w:r w:rsidRPr="00275FE0">
        <w:t>:</w:t>
      </w:r>
    </w:p>
    <w:p w:rsidR="00275FE0" w:rsidRPr="00275FE0" w:rsidRDefault="00275FE0" w:rsidP="00814BF6">
      <w:pPr>
        <w:numPr>
          <w:ilvl w:val="0"/>
          <w:numId w:val="20"/>
        </w:numPr>
        <w:tabs>
          <w:tab w:val="left" w:pos="0"/>
        </w:tabs>
        <w:spacing w:after="0" w:line="240" w:lineRule="auto"/>
        <w:contextualSpacing/>
      </w:pPr>
      <w:r w:rsidRPr="00275FE0">
        <w:t>Dificultad para encontrar grupos con las mismas necesidades (homogeneidad).</w:t>
      </w:r>
    </w:p>
    <w:p w:rsidR="00275FE0" w:rsidRDefault="00275FE0" w:rsidP="00814BF6">
      <w:pPr>
        <w:numPr>
          <w:ilvl w:val="0"/>
          <w:numId w:val="20"/>
        </w:numPr>
        <w:tabs>
          <w:tab w:val="left" w:pos="0"/>
        </w:tabs>
        <w:spacing w:after="0" w:line="240" w:lineRule="auto"/>
        <w:contextualSpacing/>
      </w:pPr>
      <w:r w:rsidRPr="00275FE0">
        <w:t>Dificultad de elaborar y aplicar pruebas de evaluación personalizada.</w:t>
      </w:r>
    </w:p>
    <w:p w:rsidR="008154E7" w:rsidRPr="00275FE0" w:rsidRDefault="008154E7" w:rsidP="008154E7">
      <w:pPr>
        <w:tabs>
          <w:tab w:val="left" w:pos="0"/>
        </w:tabs>
        <w:spacing w:after="0" w:line="240" w:lineRule="auto"/>
        <w:ind w:left="720"/>
        <w:contextualSpacing/>
      </w:pPr>
    </w:p>
    <w:p w:rsidR="00275FE0" w:rsidRPr="00275FE0" w:rsidRDefault="00275FE0" w:rsidP="008154E7">
      <w:pPr>
        <w:spacing w:after="0" w:line="240" w:lineRule="auto"/>
      </w:pPr>
      <w:r w:rsidRPr="00275FE0">
        <w:rPr>
          <w:b/>
        </w:rPr>
        <w:t>Método tutorial</w:t>
      </w:r>
    </w:p>
    <w:p w:rsidR="00275FE0" w:rsidRPr="00275FE0" w:rsidRDefault="00275FE0" w:rsidP="008154E7">
      <w:pPr>
        <w:tabs>
          <w:tab w:val="left" w:pos="0"/>
        </w:tabs>
        <w:spacing w:after="0" w:line="240" w:lineRule="auto"/>
      </w:pPr>
      <w:r w:rsidRPr="00275FE0">
        <w:t>Dentro de este tipo de métodos deben incluirse los programas formativos que sustentan la formación virtual. Consiste en reuniones periódicas tutor</w:t>
      </w:r>
      <w:r w:rsidR="00C028CD">
        <w:t>/a</w:t>
      </w:r>
      <w:r w:rsidRPr="00275FE0">
        <w:t>-alumno</w:t>
      </w:r>
      <w:r w:rsidR="00C028CD">
        <w:t>/a</w:t>
      </w:r>
      <w:r w:rsidRPr="00275FE0">
        <w:t xml:space="preserve"> en donde se discute el trabajo del alumno</w:t>
      </w:r>
      <w:r w:rsidR="00C028CD">
        <w:t>/a</w:t>
      </w:r>
      <w:r w:rsidRPr="00275FE0">
        <w:t>.</w:t>
      </w:r>
    </w:p>
    <w:p w:rsidR="00275FE0" w:rsidRPr="00275FE0" w:rsidRDefault="00275FE0" w:rsidP="0067644B">
      <w:pPr>
        <w:tabs>
          <w:tab w:val="left" w:pos="0"/>
        </w:tabs>
        <w:spacing w:after="0" w:line="240" w:lineRule="auto"/>
      </w:pPr>
    </w:p>
    <w:p w:rsidR="00275FE0" w:rsidRPr="00275FE0" w:rsidRDefault="00275FE0" w:rsidP="0067644B">
      <w:pPr>
        <w:tabs>
          <w:tab w:val="left" w:pos="0"/>
        </w:tabs>
        <w:spacing w:after="0" w:line="240" w:lineRule="auto"/>
      </w:pPr>
      <w:r w:rsidRPr="00275FE0">
        <w:rPr>
          <w:u w:val="single"/>
        </w:rPr>
        <w:t>Ventajas</w:t>
      </w:r>
      <w:r w:rsidRPr="00275FE0">
        <w:t>:</w:t>
      </w:r>
    </w:p>
    <w:p w:rsidR="00275FE0" w:rsidRPr="00275FE0" w:rsidRDefault="00275FE0" w:rsidP="00814BF6">
      <w:pPr>
        <w:numPr>
          <w:ilvl w:val="0"/>
          <w:numId w:val="21"/>
        </w:numPr>
        <w:tabs>
          <w:tab w:val="left" w:pos="0"/>
        </w:tabs>
        <w:spacing w:after="0" w:line="240" w:lineRule="auto"/>
        <w:contextualSpacing/>
      </w:pPr>
      <w:r w:rsidRPr="00275FE0">
        <w:t>Adaptado a las características individuales de cada alumno/a.</w:t>
      </w:r>
    </w:p>
    <w:p w:rsidR="00275FE0" w:rsidRPr="00275FE0" w:rsidRDefault="00275FE0" w:rsidP="00814BF6">
      <w:pPr>
        <w:numPr>
          <w:ilvl w:val="0"/>
          <w:numId w:val="21"/>
        </w:numPr>
        <w:tabs>
          <w:tab w:val="left" w:pos="0"/>
        </w:tabs>
        <w:spacing w:after="0" w:line="240" w:lineRule="auto"/>
        <w:contextualSpacing/>
      </w:pPr>
      <w:r w:rsidRPr="00275FE0">
        <w:t>Fomenta el pensamiento reflexivo y el autoaprendizaje.</w:t>
      </w:r>
    </w:p>
    <w:p w:rsidR="00275FE0" w:rsidRPr="00275FE0" w:rsidRDefault="00275FE0" w:rsidP="00814BF6">
      <w:pPr>
        <w:numPr>
          <w:ilvl w:val="0"/>
          <w:numId w:val="21"/>
        </w:numPr>
        <w:tabs>
          <w:tab w:val="left" w:pos="0"/>
        </w:tabs>
        <w:spacing w:after="0" w:line="240" w:lineRule="auto"/>
        <w:contextualSpacing/>
      </w:pPr>
      <w:r w:rsidRPr="00275FE0">
        <w:t>Desarrolla el sentido crítico hacia el trabajo y la automotivación.</w:t>
      </w:r>
    </w:p>
    <w:p w:rsidR="00275FE0" w:rsidRPr="00275FE0" w:rsidRDefault="00275FE0" w:rsidP="00814BF6">
      <w:pPr>
        <w:numPr>
          <w:ilvl w:val="0"/>
          <w:numId w:val="21"/>
        </w:numPr>
        <w:tabs>
          <w:tab w:val="left" w:pos="0"/>
        </w:tabs>
        <w:spacing w:after="0" w:line="240" w:lineRule="auto"/>
        <w:contextualSpacing/>
      </w:pPr>
      <w:r w:rsidRPr="00275FE0">
        <w:t>Favorece la integración de los conocimientos.</w:t>
      </w:r>
    </w:p>
    <w:p w:rsidR="00275FE0" w:rsidRPr="00275FE0" w:rsidRDefault="00275FE0" w:rsidP="00814BF6">
      <w:pPr>
        <w:numPr>
          <w:ilvl w:val="0"/>
          <w:numId w:val="21"/>
        </w:numPr>
        <w:tabs>
          <w:tab w:val="left" w:pos="0"/>
        </w:tabs>
        <w:spacing w:after="0" w:line="240" w:lineRule="auto"/>
        <w:contextualSpacing/>
      </w:pPr>
      <w:r w:rsidRPr="00275FE0">
        <w:t>El alumno/a decide sobre su propio ritmo de aprendizaje</w:t>
      </w:r>
    </w:p>
    <w:p w:rsidR="00275FE0" w:rsidRDefault="00275FE0" w:rsidP="0067644B">
      <w:pPr>
        <w:tabs>
          <w:tab w:val="left" w:pos="0"/>
        </w:tabs>
        <w:spacing w:after="0" w:line="240" w:lineRule="auto"/>
      </w:pPr>
    </w:p>
    <w:p w:rsidR="008154E7" w:rsidRDefault="008154E7" w:rsidP="0067644B">
      <w:pPr>
        <w:tabs>
          <w:tab w:val="left" w:pos="0"/>
        </w:tabs>
        <w:spacing w:after="0" w:line="240" w:lineRule="auto"/>
      </w:pPr>
    </w:p>
    <w:p w:rsidR="008154E7" w:rsidRDefault="008154E7" w:rsidP="0067644B">
      <w:pPr>
        <w:tabs>
          <w:tab w:val="left" w:pos="0"/>
        </w:tabs>
        <w:spacing w:after="0" w:line="240" w:lineRule="auto"/>
      </w:pPr>
    </w:p>
    <w:p w:rsidR="008154E7" w:rsidRDefault="008154E7" w:rsidP="0067644B">
      <w:pPr>
        <w:tabs>
          <w:tab w:val="left" w:pos="0"/>
        </w:tabs>
        <w:spacing w:after="0" w:line="240" w:lineRule="auto"/>
      </w:pPr>
    </w:p>
    <w:p w:rsidR="001B4F7E" w:rsidRPr="00275FE0" w:rsidRDefault="001B4F7E" w:rsidP="0067644B">
      <w:pPr>
        <w:tabs>
          <w:tab w:val="left" w:pos="0"/>
        </w:tabs>
        <w:spacing w:after="0" w:line="240" w:lineRule="auto"/>
      </w:pPr>
    </w:p>
    <w:p w:rsidR="00275FE0" w:rsidRPr="00275FE0" w:rsidRDefault="00275FE0" w:rsidP="0067644B">
      <w:pPr>
        <w:tabs>
          <w:tab w:val="left" w:pos="0"/>
        </w:tabs>
        <w:spacing w:after="0" w:line="240" w:lineRule="auto"/>
      </w:pPr>
      <w:r w:rsidRPr="00275FE0">
        <w:rPr>
          <w:u w:val="single"/>
        </w:rPr>
        <w:lastRenderedPageBreak/>
        <w:t>Inconvenientes</w:t>
      </w:r>
      <w:r w:rsidRPr="00275FE0">
        <w:t>:</w:t>
      </w:r>
    </w:p>
    <w:p w:rsidR="00275FE0" w:rsidRPr="00275FE0" w:rsidRDefault="00275FE0" w:rsidP="00814BF6">
      <w:pPr>
        <w:numPr>
          <w:ilvl w:val="0"/>
          <w:numId w:val="22"/>
        </w:numPr>
        <w:tabs>
          <w:tab w:val="left" w:pos="0"/>
        </w:tabs>
        <w:spacing w:after="0" w:line="240" w:lineRule="auto"/>
        <w:contextualSpacing/>
      </w:pPr>
      <w:r w:rsidRPr="00275FE0">
        <w:t>Es un complemento de la formación a distancia.</w:t>
      </w:r>
    </w:p>
    <w:p w:rsidR="00275FE0" w:rsidRDefault="00275FE0" w:rsidP="00814BF6">
      <w:pPr>
        <w:numPr>
          <w:ilvl w:val="0"/>
          <w:numId w:val="22"/>
        </w:numPr>
        <w:tabs>
          <w:tab w:val="left" w:pos="0"/>
        </w:tabs>
        <w:spacing w:after="0" w:line="240" w:lineRule="auto"/>
        <w:contextualSpacing/>
      </w:pPr>
      <w:r w:rsidRPr="00275FE0">
        <w:t>Requiere esfuerzo por parte del alumno/a y, a veces, se corre el riesgo de falta de motivación y abandono.</w:t>
      </w:r>
    </w:p>
    <w:p w:rsidR="008154E7" w:rsidRPr="00275FE0" w:rsidRDefault="008154E7" w:rsidP="008154E7">
      <w:pPr>
        <w:tabs>
          <w:tab w:val="left" w:pos="0"/>
        </w:tabs>
        <w:spacing w:after="0" w:line="240" w:lineRule="auto"/>
        <w:ind w:left="720"/>
        <w:contextualSpacing/>
      </w:pPr>
    </w:p>
    <w:p w:rsidR="00275FE0" w:rsidRPr="00275FE0" w:rsidRDefault="00275FE0" w:rsidP="008154E7">
      <w:pPr>
        <w:spacing w:line="240" w:lineRule="auto"/>
        <w:rPr>
          <w:u w:val="single"/>
        </w:rPr>
      </w:pPr>
      <w:r w:rsidRPr="00275FE0">
        <w:rPr>
          <w:b/>
          <w:u w:val="single"/>
        </w:rPr>
        <w:t>DINÁMICAS DE GRUPO</w:t>
      </w:r>
    </w:p>
    <w:p w:rsidR="00275FE0" w:rsidRPr="00275FE0" w:rsidRDefault="00275FE0" w:rsidP="0067644B">
      <w:pPr>
        <w:tabs>
          <w:tab w:val="left" w:pos="0"/>
        </w:tabs>
        <w:spacing w:line="240" w:lineRule="auto"/>
        <w:contextualSpacing/>
      </w:pPr>
      <w:r w:rsidRPr="00275FE0">
        <w:t>Maneras, procedimientos o modos sistematizados de organizar y desarrollar la actividad de los grupos, sobre la base de los conocimientos proporcionados por la Dinámica de grupos.</w:t>
      </w:r>
    </w:p>
    <w:p w:rsidR="00275FE0" w:rsidRPr="00275FE0" w:rsidRDefault="00275FE0" w:rsidP="0067644B">
      <w:pPr>
        <w:tabs>
          <w:tab w:val="left" w:pos="0"/>
        </w:tabs>
        <w:spacing w:line="240" w:lineRule="auto"/>
        <w:contextualSpacing/>
      </w:pPr>
    </w:p>
    <w:p w:rsidR="00275FE0" w:rsidRPr="00275FE0" w:rsidRDefault="00275FE0" w:rsidP="0067644B">
      <w:pPr>
        <w:tabs>
          <w:tab w:val="left" w:pos="0"/>
        </w:tabs>
        <w:spacing w:line="240" w:lineRule="auto"/>
        <w:contextualSpacing/>
      </w:pPr>
      <w:r w:rsidRPr="00275FE0">
        <w:t>Las diferentes técnicas de grupos tienen características propias que las hacen adecuadas o no según el tipo de grupo y las circunstancias que los rodean:</w:t>
      </w:r>
    </w:p>
    <w:p w:rsidR="00275FE0" w:rsidRPr="00275FE0" w:rsidRDefault="00275FE0" w:rsidP="00814BF6">
      <w:pPr>
        <w:numPr>
          <w:ilvl w:val="0"/>
          <w:numId w:val="23"/>
        </w:numPr>
        <w:tabs>
          <w:tab w:val="left" w:pos="0"/>
        </w:tabs>
        <w:spacing w:line="240" w:lineRule="auto"/>
        <w:contextualSpacing/>
      </w:pPr>
      <w:r w:rsidRPr="00275FE0">
        <w:t xml:space="preserve">La adecuación de los </w:t>
      </w:r>
      <w:r w:rsidR="00B00E7A">
        <w:t>objetivos</w:t>
      </w:r>
      <w:r w:rsidRPr="00275FE0">
        <w:t xml:space="preserve"> según sean contenidos teóricos (mesa redonda), desarrollo de la creatividad (</w:t>
      </w:r>
      <w:proofErr w:type="spellStart"/>
      <w:r w:rsidRPr="00275FE0">
        <w:t>brainstorming</w:t>
      </w:r>
      <w:proofErr w:type="spellEnd"/>
      <w:r w:rsidRPr="00275FE0">
        <w:t>) o comprensión de situaciones laborales reales (role-</w:t>
      </w:r>
      <w:proofErr w:type="spellStart"/>
      <w:r w:rsidRPr="00275FE0">
        <w:t>playing</w:t>
      </w:r>
      <w:proofErr w:type="spellEnd"/>
      <w:r w:rsidRPr="00275FE0">
        <w:t>).</w:t>
      </w:r>
    </w:p>
    <w:p w:rsidR="00275FE0" w:rsidRPr="00275FE0" w:rsidRDefault="00275FE0" w:rsidP="00814BF6">
      <w:pPr>
        <w:numPr>
          <w:ilvl w:val="0"/>
          <w:numId w:val="23"/>
        </w:numPr>
        <w:tabs>
          <w:tab w:val="left" w:pos="0"/>
        </w:tabs>
        <w:spacing w:line="240" w:lineRule="auto"/>
        <w:contextualSpacing/>
      </w:pPr>
      <w:r w:rsidRPr="00275FE0">
        <w:t>La madurez o entrenamiento del grupo, así como la</w:t>
      </w:r>
      <w:r w:rsidR="00891D1B">
        <w:t>s características de los medios;</w:t>
      </w:r>
      <w:r w:rsidRPr="00275FE0">
        <w:t xml:space="preserve"> hay técnicas más complejas que requieren un entrenamiento previo o una actitud positiva hacia el trabajo en equipo (por ejemplo, la simulación).</w:t>
      </w:r>
    </w:p>
    <w:p w:rsidR="00275FE0" w:rsidRPr="00275FE0" w:rsidRDefault="00275FE0" w:rsidP="00814BF6">
      <w:pPr>
        <w:numPr>
          <w:ilvl w:val="0"/>
          <w:numId w:val="23"/>
        </w:numPr>
        <w:tabs>
          <w:tab w:val="left" w:pos="0"/>
        </w:tabs>
        <w:spacing w:line="240" w:lineRule="auto"/>
        <w:contextualSpacing/>
      </w:pPr>
      <w:r w:rsidRPr="00275FE0">
        <w:t>El tamaño del grupo: hay técnicas más adecuadas para grupos grandes y otras para grupos más pequeños</w:t>
      </w:r>
      <w:r w:rsidR="00E10A09">
        <w:t>.</w:t>
      </w:r>
    </w:p>
    <w:p w:rsidR="00275FE0" w:rsidRDefault="00275FE0" w:rsidP="00814BF6">
      <w:pPr>
        <w:numPr>
          <w:ilvl w:val="0"/>
          <w:numId w:val="23"/>
        </w:numPr>
        <w:tabs>
          <w:tab w:val="left" w:pos="0"/>
        </w:tabs>
        <w:spacing w:line="240" w:lineRule="auto"/>
        <w:contextualSpacing/>
      </w:pPr>
      <w:r w:rsidRPr="00275FE0">
        <w:t xml:space="preserve">El espacio físico o los recursos materiales con los que se cuenta: hay técnicas que requieren más espacio o más medios que otros (desde </w:t>
      </w:r>
      <w:r w:rsidR="00E10A09">
        <w:t xml:space="preserve">los que requieren más recursos </w:t>
      </w:r>
      <w:r w:rsidR="00E10A09">
        <w:rPr>
          <w:i/>
        </w:rPr>
        <w:t>-</w:t>
      </w:r>
      <w:r w:rsidRPr="00E10A09">
        <w:rPr>
          <w:i/>
        </w:rPr>
        <w:t>jornadas</w:t>
      </w:r>
      <w:r w:rsidR="00E10A09" w:rsidRPr="00E10A09">
        <w:rPr>
          <w:i/>
        </w:rPr>
        <w:t>-</w:t>
      </w:r>
      <w:r w:rsidRPr="00275FE0">
        <w:t xml:space="preserve"> hasta los q</w:t>
      </w:r>
      <w:r w:rsidR="00E10A09">
        <w:t xml:space="preserve">ue apenas necesitan de un aula </w:t>
      </w:r>
      <w:r w:rsidR="00E10A09" w:rsidRPr="00E10A09">
        <w:rPr>
          <w:i/>
        </w:rPr>
        <w:t>-</w:t>
      </w:r>
      <w:proofErr w:type="spellStart"/>
      <w:r w:rsidRPr="00E10A09">
        <w:rPr>
          <w:i/>
        </w:rPr>
        <w:t>brainstorming</w:t>
      </w:r>
      <w:proofErr w:type="spellEnd"/>
      <w:r w:rsidRPr="00E10A09">
        <w:rPr>
          <w:i/>
        </w:rPr>
        <w:t xml:space="preserve"> o discusión de gabinete</w:t>
      </w:r>
      <w:r w:rsidR="00E10A09" w:rsidRPr="00E10A09">
        <w:rPr>
          <w:i/>
        </w:rPr>
        <w:t>-</w:t>
      </w:r>
      <w:r w:rsidRPr="00275FE0">
        <w:t>).</w:t>
      </w:r>
    </w:p>
    <w:p w:rsidR="008154E7" w:rsidRPr="00275FE0" w:rsidRDefault="008154E7" w:rsidP="008154E7">
      <w:pPr>
        <w:tabs>
          <w:tab w:val="left" w:pos="0"/>
        </w:tabs>
        <w:spacing w:line="240" w:lineRule="auto"/>
        <w:ind w:left="720"/>
        <w:contextualSpacing/>
      </w:pPr>
    </w:p>
    <w:p w:rsidR="00275FE0" w:rsidRPr="00275FE0" w:rsidRDefault="00275FE0" w:rsidP="0067644B">
      <w:pPr>
        <w:tabs>
          <w:tab w:val="left" w:pos="0"/>
        </w:tabs>
        <w:spacing w:after="0" w:line="240" w:lineRule="auto"/>
        <w:rPr>
          <w:b/>
        </w:rPr>
      </w:pPr>
      <w:r w:rsidRPr="00275FE0">
        <w:rPr>
          <w:b/>
        </w:rPr>
        <w:t>Torbellino de ideas (</w:t>
      </w:r>
      <w:proofErr w:type="spellStart"/>
      <w:r w:rsidRPr="00275FE0">
        <w:rPr>
          <w:b/>
        </w:rPr>
        <w:t>brainstorming</w:t>
      </w:r>
      <w:proofErr w:type="spellEnd"/>
      <w:r w:rsidRPr="00275FE0">
        <w:rPr>
          <w:b/>
        </w:rPr>
        <w:t>)</w:t>
      </w:r>
    </w:p>
    <w:p w:rsidR="00275FE0" w:rsidRPr="00275FE0" w:rsidRDefault="00275FE0" w:rsidP="0067644B">
      <w:pPr>
        <w:tabs>
          <w:tab w:val="left" w:pos="0"/>
        </w:tabs>
        <w:spacing w:after="0" w:line="240" w:lineRule="auto"/>
        <w:rPr>
          <w:b/>
        </w:rPr>
      </w:pPr>
      <w:r w:rsidRPr="00275FE0">
        <w:t>Exposición rápida de ideas o soluciones en ausencia de toda crítica.</w:t>
      </w:r>
    </w:p>
    <w:p w:rsidR="00275FE0" w:rsidRPr="00275FE0" w:rsidRDefault="00275FE0" w:rsidP="0067644B">
      <w:pPr>
        <w:tabs>
          <w:tab w:val="left" w:pos="0"/>
        </w:tabs>
        <w:spacing w:after="0" w:line="240" w:lineRule="auto"/>
      </w:pPr>
      <w:r w:rsidRPr="00275FE0">
        <w:t>Para grupos grandes o pequeños.</w:t>
      </w:r>
    </w:p>
    <w:p w:rsidR="00275FE0" w:rsidRPr="00275FE0" w:rsidRDefault="00275FE0" w:rsidP="0067644B">
      <w:pPr>
        <w:tabs>
          <w:tab w:val="left" w:pos="0"/>
        </w:tabs>
        <w:spacing w:after="0" w:line="240" w:lineRule="auto"/>
      </w:pPr>
      <w:r w:rsidRPr="00275FE0">
        <w:rPr>
          <w:u w:val="single"/>
        </w:rPr>
        <w:t>Utilización</w:t>
      </w:r>
      <w:r w:rsidRPr="00275FE0">
        <w:t>:</w:t>
      </w:r>
    </w:p>
    <w:p w:rsidR="00275FE0" w:rsidRPr="00275FE0" w:rsidRDefault="00275FE0" w:rsidP="00814BF6">
      <w:pPr>
        <w:numPr>
          <w:ilvl w:val="0"/>
          <w:numId w:val="24"/>
        </w:numPr>
        <w:tabs>
          <w:tab w:val="left" w:pos="0"/>
        </w:tabs>
        <w:spacing w:after="0" w:line="240" w:lineRule="auto"/>
        <w:contextualSpacing/>
      </w:pPr>
      <w:r w:rsidRPr="00275FE0">
        <w:t>Solución de problemas sencillos.</w:t>
      </w:r>
    </w:p>
    <w:p w:rsidR="00275FE0" w:rsidRPr="00275FE0" w:rsidRDefault="00275FE0" w:rsidP="00814BF6">
      <w:pPr>
        <w:numPr>
          <w:ilvl w:val="0"/>
          <w:numId w:val="24"/>
        </w:numPr>
        <w:tabs>
          <w:tab w:val="left" w:pos="0"/>
        </w:tabs>
        <w:spacing w:after="0" w:line="240" w:lineRule="auto"/>
        <w:contextualSpacing/>
      </w:pPr>
      <w:r w:rsidRPr="00275FE0">
        <w:t>Búsqueda de soluciones creativas.</w:t>
      </w:r>
    </w:p>
    <w:p w:rsidR="00275FE0" w:rsidRPr="00275FE0" w:rsidRDefault="00275FE0" w:rsidP="00814BF6">
      <w:pPr>
        <w:numPr>
          <w:ilvl w:val="0"/>
          <w:numId w:val="24"/>
        </w:numPr>
        <w:tabs>
          <w:tab w:val="left" w:pos="0"/>
        </w:tabs>
        <w:spacing w:after="0" w:line="240" w:lineRule="auto"/>
        <w:contextualSpacing/>
      </w:pPr>
      <w:r w:rsidRPr="00275FE0">
        <w:t>Participación de todos los miembros del grupo.</w:t>
      </w:r>
    </w:p>
    <w:p w:rsidR="00275FE0" w:rsidRPr="00275FE0" w:rsidRDefault="00275FE0" w:rsidP="0067644B">
      <w:pPr>
        <w:tabs>
          <w:tab w:val="left" w:pos="0"/>
        </w:tabs>
        <w:spacing w:after="0" w:line="240" w:lineRule="auto"/>
      </w:pPr>
      <w:r w:rsidRPr="00275FE0">
        <w:rPr>
          <w:u w:val="single"/>
        </w:rPr>
        <w:t>Actividad del grupo</w:t>
      </w:r>
      <w:r w:rsidRPr="00275FE0">
        <w:t>:</w:t>
      </w:r>
    </w:p>
    <w:p w:rsidR="00275FE0" w:rsidRPr="00275FE0" w:rsidRDefault="00275FE0" w:rsidP="00814BF6">
      <w:pPr>
        <w:numPr>
          <w:ilvl w:val="0"/>
          <w:numId w:val="25"/>
        </w:numPr>
        <w:tabs>
          <w:tab w:val="left" w:pos="0"/>
        </w:tabs>
        <w:spacing w:after="0" w:line="240" w:lineRule="auto"/>
        <w:contextualSpacing/>
      </w:pPr>
      <w:r w:rsidRPr="00275FE0">
        <w:t>Participación activa.</w:t>
      </w:r>
    </w:p>
    <w:p w:rsidR="00275FE0" w:rsidRPr="00275FE0" w:rsidRDefault="00275FE0" w:rsidP="00814BF6">
      <w:pPr>
        <w:numPr>
          <w:ilvl w:val="0"/>
          <w:numId w:val="25"/>
        </w:numPr>
        <w:tabs>
          <w:tab w:val="left" w:pos="0"/>
        </w:tabs>
        <w:spacing w:after="0" w:line="240" w:lineRule="auto"/>
        <w:contextualSpacing/>
      </w:pPr>
      <w:r w:rsidRPr="00275FE0">
        <w:t>El formador/a facilita la participación de los miembros del grupo, dinamiza.</w:t>
      </w:r>
    </w:p>
    <w:p w:rsidR="00275FE0" w:rsidRPr="00275FE0" w:rsidRDefault="00275FE0" w:rsidP="0067644B">
      <w:pPr>
        <w:tabs>
          <w:tab w:val="left" w:pos="0"/>
        </w:tabs>
        <w:spacing w:after="0" w:line="240" w:lineRule="auto"/>
        <w:ind w:left="720"/>
        <w:contextualSpacing/>
      </w:pPr>
    </w:p>
    <w:p w:rsidR="00275FE0" w:rsidRPr="00275FE0" w:rsidRDefault="00275FE0" w:rsidP="0067644B">
      <w:pPr>
        <w:spacing w:after="0" w:line="240" w:lineRule="auto"/>
      </w:pPr>
      <w:r w:rsidRPr="00275FE0">
        <w:rPr>
          <w:b/>
        </w:rPr>
        <w:t>Clínica del rumor</w:t>
      </w:r>
    </w:p>
    <w:p w:rsidR="00275FE0" w:rsidRPr="00275FE0" w:rsidRDefault="00275FE0" w:rsidP="0067644B">
      <w:pPr>
        <w:tabs>
          <w:tab w:val="left" w:pos="0"/>
        </w:tabs>
        <w:spacing w:after="0" w:line="240" w:lineRule="auto"/>
      </w:pPr>
      <w:r w:rsidRPr="00275FE0">
        <w:t>A través de testimonios sucesivos de los miembros del grupo se observa cómo se distorsiona la realidad.</w:t>
      </w:r>
    </w:p>
    <w:p w:rsidR="00275FE0" w:rsidRPr="00275FE0" w:rsidRDefault="00275FE0" w:rsidP="0067644B">
      <w:pPr>
        <w:tabs>
          <w:tab w:val="left" w:pos="0"/>
        </w:tabs>
        <w:spacing w:after="0" w:line="240" w:lineRule="auto"/>
      </w:pPr>
      <w:r w:rsidRPr="00275FE0">
        <w:t>Para grupos grandes o pequeños.</w:t>
      </w:r>
    </w:p>
    <w:p w:rsidR="00275FE0" w:rsidRPr="00275FE0" w:rsidRDefault="00275FE0" w:rsidP="0067644B">
      <w:pPr>
        <w:tabs>
          <w:tab w:val="left" w:pos="0"/>
        </w:tabs>
        <w:spacing w:after="0" w:line="240" w:lineRule="auto"/>
      </w:pPr>
      <w:r w:rsidRPr="00275FE0">
        <w:rPr>
          <w:u w:val="single"/>
        </w:rPr>
        <w:t>Utilización</w:t>
      </w:r>
      <w:r w:rsidRPr="00275FE0">
        <w:t>:</w:t>
      </w:r>
    </w:p>
    <w:p w:rsidR="00275FE0" w:rsidRPr="00275FE0" w:rsidRDefault="00275FE0" w:rsidP="00814BF6">
      <w:pPr>
        <w:numPr>
          <w:ilvl w:val="0"/>
          <w:numId w:val="26"/>
        </w:numPr>
        <w:tabs>
          <w:tab w:val="left" w:pos="0"/>
        </w:tabs>
        <w:spacing w:after="0" w:line="240" w:lineRule="auto"/>
        <w:contextualSpacing/>
      </w:pPr>
      <w:r w:rsidRPr="00275FE0">
        <w:t>Demostrar cómo se distorsiona la comunicación en el aula en ausencia de retroalimentación.</w:t>
      </w:r>
    </w:p>
    <w:p w:rsidR="00275FE0" w:rsidRPr="00275FE0" w:rsidRDefault="00275FE0" w:rsidP="0067644B">
      <w:pPr>
        <w:tabs>
          <w:tab w:val="left" w:pos="0"/>
        </w:tabs>
        <w:spacing w:after="0" w:line="240" w:lineRule="auto"/>
      </w:pPr>
      <w:r w:rsidRPr="00275FE0">
        <w:rPr>
          <w:u w:val="single"/>
        </w:rPr>
        <w:t>Actividad del grupo</w:t>
      </w:r>
      <w:r w:rsidRPr="00275FE0">
        <w:t>:</w:t>
      </w:r>
    </w:p>
    <w:p w:rsidR="00275FE0" w:rsidRPr="00275FE0" w:rsidRDefault="00275FE0" w:rsidP="00814BF6">
      <w:pPr>
        <w:numPr>
          <w:ilvl w:val="0"/>
          <w:numId w:val="26"/>
        </w:numPr>
        <w:tabs>
          <w:tab w:val="left" w:pos="0"/>
        </w:tabs>
        <w:spacing w:after="0" w:line="240" w:lineRule="auto"/>
        <w:contextualSpacing/>
      </w:pPr>
      <w:r w:rsidRPr="00275FE0">
        <w:t>Participación activa.</w:t>
      </w:r>
    </w:p>
    <w:p w:rsidR="00275FE0" w:rsidRPr="00275FE0" w:rsidRDefault="00275FE0" w:rsidP="00814BF6">
      <w:pPr>
        <w:numPr>
          <w:ilvl w:val="0"/>
          <w:numId w:val="26"/>
        </w:numPr>
        <w:tabs>
          <w:tab w:val="left" w:pos="0"/>
        </w:tabs>
        <w:spacing w:after="0" w:line="240" w:lineRule="auto"/>
        <w:contextualSpacing/>
      </w:pPr>
      <w:r w:rsidRPr="00275FE0">
        <w:t>El formador facilita la participación de los miembros del grupo, dinamiza.</w:t>
      </w:r>
    </w:p>
    <w:p w:rsidR="00275FE0" w:rsidRPr="00275FE0" w:rsidRDefault="00275FE0" w:rsidP="008154E7">
      <w:pPr>
        <w:spacing w:line="240" w:lineRule="auto"/>
      </w:pPr>
      <w:r w:rsidRPr="00275FE0">
        <w:br w:type="page"/>
      </w:r>
    </w:p>
    <w:p w:rsidR="00275FE0" w:rsidRPr="00275FE0" w:rsidRDefault="00275FE0" w:rsidP="0067644B">
      <w:pPr>
        <w:tabs>
          <w:tab w:val="left" w:pos="0"/>
        </w:tabs>
        <w:spacing w:after="0" w:line="240" w:lineRule="auto"/>
        <w:rPr>
          <w:b/>
        </w:rPr>
      </w:pPr>
      <w:r w:rsidRPr="00275FE0">
        <w:rPr>
          <w:b/>
        </w:rPr>
        <w:lastRenderedPageBreak/>
        <w:t>Conferencia</w:t>
      </w:r>
    </w:p>
    <w:p w:rsidR="00275FE0" w:rsidRPr="00275FE0" w:rsidRDefault="00275FE0" w:rsidP="0067644B">
      <w:pPr>
        <w:tabs>
          <w:tab w:val="left" w:pos="0"/>
        </w:tabs>
        <w:spacing w:after="0" w:line="240" w:lineRule="auto"/>
      </w:pPr>
      <w:r w:rsidRPr="00275FE0">
        <w:t>Exposición teórica sobre un tema. Puede ser seguido de un coloquio posterior.</w:t>
      </w:r>
    </w:p>
    <w:p w:rsidR="00275FE0" w:rsidRPr="00275FE0" w:rsidRDefault="00275FE0" w:rsidP="0067644B">
      <w:pPr>
        <w:tabs>
          <w:tab w:val="left" w:pos="0"/>
        </w:tabs>
        <w:spacing w:after="0" w:line="240" w:lineRule="auto"/>
      </w:pPr>
      <w:r w:rsidRPr="00275FE0">
        <w:t>Para grupos grandes o pequeños.</w:t>
      </w:r>
    </w:p>
    <w:p w:rsidR="00275FE0" w:rsidRPr="00275FE0" w:rsidRDefault="00275FE0" w:rsidP="0067644B">
      <w:pPr>
        <w:tabs>
          <w:tab w:val="left" w:pos="0"/>
        </w:tabs>
        <w:spacing w:after="0" w:line="240" w:lineRule="auto"/>
      </w:pPr>
      <w:r w:rsidRPr="00275FE0">
        <w:rPr>
          <w:u w:val="single"/>
        </w:rPr>
        <w:t>Utilización</w:t>
      </w:r>
      <w:r w:rsidRPr="00275FE0">
        <w:t>:</w:t>
      </w:r>
    </w:p>
    <w:p w:rsidR="00275FE0" w:rsidRPr="00275FE0" w:rsidRDefault="00275FE0" w:rsidP="00814BF6">
      <w:pPr>
        <w:numPr>
          <w:ilvl w:val="0"/>
          <w:numId w:val="27"/>
        </w:numPr>
        <w:tabs>
          <w:tab w:val="left" w:pos="0"/>
        </w:tabs>
        <w:spacing w:after="0" w:line="240" w:lineRule="auto"/>
        <w:contextualSpacing/>
      </w:pPr>
      <w:r w:rsidRPr="00275FE0">
        <w:t>Informar al grupo acerca de una determinada idea o contenido.</w:t>
      </w:r>
    </w:p>
    <w:p w:rsidR="00275FE0" w:rsidRPr="00275FE0" w:rsidRDefault="00275FE0" w:rsidP="0067644B">
      <w:pPr>
        <w:tabs>
          <w:tab w:val="left" w:pos="0"/>
        </w:tabs>
        <w:spacing w:after="0" w:line="240" w:lineRule="auto"/>
      </w:pPr>
      <w:r w:rsidRPr="00275FE0">
        <w:rPr>
          <w:u w:val="single"/>
        </w:rPr>
        <w:t>Actividad del grupo</w:t>
      </w:r>
      <w:r w:rsidRPr="00275FE0">
        <w:t>:</w:t>
      </w:r>
    </w:p>
    <w:p w:rsidR="00275FE0" w:rsidRPr="00275FE0" w:rsidRDefault="00275FE0" w:rsidP="00814BF6">
      <w:pPr>
        <w:numPr>
          <w:ilvl w:val="0"/>
          <w:numId w:val="27"/>
        </w:numPr>
        <w:tabs>
          <w:tab w:val="left" w:pos="0"/>
        </w:tabs>
        <w:spacing w:after="0" w:line="240" w:lineRule="auto"/>
        <w:contextualSpacing/>
      </w:pPr>
      <w:r w:rsidRPr="00275FE0">
        <w:t>El grupo no interviene durante la exposición.</w:t>
      </w:r>
    </w:p>
    <w:p w:rsidR="00275FE0" w:rsidRPr="00275FE0" w:rsidRDefault="00275FE0" w:rsidP="00814BF6">
      <w:pPr>
        <w:numPr>
          <w:ilvl w:val="0"/>
          <w:numId w:val="27"/>
        </w:numPr>
        <w:tabs>
          <w:tab w:val="left" w:pos="0"/>
        </w:tabs>
        <w:spacing w:after="0" w:line="240" w:lineRule="auto"/>
        <w:contextualSpacing/>
      </w:pPr>
      <w:r w:rsidRPr="00275FE0">
        <w:t>En caso de coloquio posterior, el grupo asume más protagonismo activo.</w:t>
      </w:r>
    </w:p>
    <w:p w:rsidR="00275FE0" w:rsidRPr="00275FE0" w:rsidRDefault="00275FE0" w:rsidP="0067644B">
      <w:pPr>
        <w:tabs>
          <w:tab w:val="left" w:pos="0"/>
        </w:tabs>
        <w:spacing w:after="0" w:line="240" w:lineRule="auto"/>
      </w:pPr>
    </w:p>
    <w:p w:rsidR="00275FE0" w:rsidRPr="00275FE0" w:rsidRDefault="00275FE0" w:rsidP="0067644B">
      <w:pPr>
        <w:tabs>
          <w:tab w:val="left" w:pos="0"/>
        </w:tabs>
        <w:spacing w:after="0" w:line="240" w:lineRule="auto"/>
        <w:rPr>
          <w:b/>
        </w:rPr>
      </w:pPr>
      <w:r w:rsidRPr="00275FE0">
        <w:rPr>
          <w:b/>
        </w:rPr>
        <w:t>Cuchicheos</w:t>
      </w:r>
    </w:p>
    <w:p w:rsidR="00275FE0" w:rsidRPr="00275FE0" w:rsidRDefault="00275FE0" w:rsidP="0067644B">
      <w:pPr>
        <w:tabs>
          <w:tab w:val="left" w:pos="0"/>
        </w:tabs>
        <w:spacing w:after="0" w:line="240" w:lineRule="auto"/>
      </w:pPr>
      <w:r w:rsidRPr="00275FE0">
        <w:t>Los miembros del grupo hablan simultáneamente de dos en dos sobre un tema.</w:t>
      </w:r>
    </w:p>
    <w:p w:rsidR="00275FE0" w:rsidRPr="00275FE0" w:rsidRDefault="00275FE0" w:rsidP="0067644B">
      <w:pPr>
        <w:tabs>
          <w:tab w:val="left" w:pos="0"/>
        </w:tabs>
        <w:spacing w:after="0" w:line="240" w:lineRule="auto"/>
      </w:pPr>
      <w:r w:rsidRPr="00275FE0">
        <w:t>Para grupos grandes.</w:t>
      </w:r>
    </w:p>
    <w:p w:rsidR="00275FE0" w:rsidRPr="00275FE0" w:rsidRDefault="00275FE0" w:rsidP="0067644B">
      <w:pPr>
        <w:tabs>
          <w:tab w:val="left" w:pos="0"/>
        </w:tabs>
        <w:spacing w:after="0" w:line="240" w:lineRule="auto"/>
      </w:pPr>
      <w:r w:rsidRPr="00275FE0">
        <w:rPr>
          <w:u w:val="single"/>
        </w:rPr>
        <w:t>Utilización</w:t>
      </w:r>
      <w:r w:rsidRPr="00275FE0">
        <w:t>:</w:t>
      </w:r>
    </w:p>
    <w:p w:rsidR="00275FE0" w:rsidRPr="00275FE0" w:rsidRDefault="00275FE0" w:rsidP="00814BF6">
      <w:pPr>
        <w:numPr>
          <w:ilvl w:val="0"/>
          <w:numId w:val="28"/>
        </w:numPr>
        <w:tabs>
          <w:tab w:val="left" w:pos="0"/>
        </w:tabs>
        <w:spacing w:after="0" w:line="240" w:lineRule="auto"/>
        <w:contextualSpacing/>
      </w:pPr>
      <w:r w:rsidRPr="00275FE0">
        <w:t>Conocerse. Presentación de los miembros.</w:t>
      </w:r>
    </w:p>
    <w:p w:rsidR="00275FE0" w:rsidRPr="00275FE0" w:rsidRDefault="00275FE0" w:rsidP="00814BF6">
      <w:pPr>
        <w:numPr>
          <w:ilvl w:val="0"/>
          <w:numId w:val="28"/>
        </w:numPr>
        <w:tabs>
          <w:tab w:val="left" w:pos="0"/>
        </w:tabs>
        <w:spacing w:after="0" w:line="240" w:lineRule="auto"/>
        <w:contextualSpacing/>
      </w:pPr>
      <w:r w:rsidRPr="00275FE0">
        <w:t>Tratar un tema concreto.</w:t>
      </w:r>
    </w:p>
    <w:p w:rsidR="00275FE0" w:rsidRPr="00275FE0" w:rsidRDefault="00275FE0" w:rsidP="0067644B">
      <w:pPr>
        <w:tabs>
          <w:tab w:val="left" w:pos="0"/>
        </w:tabs>
        <w:spacing w:after="0" w:line="240" w:lineRule="auto"/>
      </w:pPr>
      <w:r w:rsidRPr="00275FE0">
        <w:rPr>
          <w:u w:val="single"/>
        </w:rPr>
        <w:t>Actividad del grupo</w:t>
      </w:r>
      <w:r w:rsidRPr="00275FE0">
        <w:t>:</w:t>
      </w:r>
    </w:p>
    <w:p w:rsidR="00275FE0" w:rsidRPr="00275FE0" w:rsidRDefault="00275FE0" w:rsidP="00814BF6">
      <w:pPr>
        <w:numPr>
          <w:ilvl w:val="0"/>
          <w:numId w:val="29"/>
        </w:numPr>
        <w:tabs>
          <w:tab w:val="left" w:pos="0"/>
        </w:tabs>
        <w:spacing w:after="0" w:line="240" w:lineRule="auto"/>
        <w:contextualSpacing/>
      </w:pPr>
      <w:r w:rsidRPr="00275FE0">
        <w:t>Participación activa.</w:t>
      </w:r>
    </w:p>
    <w:p w:rsidR="00275FE0" w:rsidRPr="00275FE0" w:rsidRDefault="00275FE0" w:rsidP="0067644B">
      <w:pPr>
        <w:tabs>
          <w:tab w:val="left" w:pos="0"/>
        </w:tabs>
        <w:spacing w:after="0" w:line="240" w:lineRule="auto"/>
      </w:pPr>
    </w:p>
    <w:p w:rsidR="00275FE0" w:rsidRPr="00275FE0" w:rsidRDefault="00275FE0" w:rsidP="0067644B">
      <w:pPr>
        <w:tabs>
          <w:tab w:val="left" w:pos="0"/>
        </w:tabs>
        <w:spacing w:after="0" w:line="240" w:lineRule="auto"/>
        <w:rPr>
          <w:b/>
        </w:rPr>
      </w:pPr>
      <w:r w:rsidRPr="00275FE0">
        <w:rPr>
          <w:b/>
        </w:rPr>
        <w:t>Debate dirigido</w:t>
      </w:r>
    </w:p>
    <w:p w:rsidR="00275FE0" w:rsidRPr="00275FE0" w:rsidRDefault="00275FE0" w:rsidP="0067644B">
      <w:pPr>
        <w:tabs>
          <w:tab w:val="left" w:pos="0"/>
        </w:tabs>
        <w:spacing w:after="0" w:line="240" w:lineRule="auto"/>
      </w:pPr>
      <w:r w:rsidRPr="00275FE0">
        <w:t>Grupo reducido trata sobre un tema de forma informal.</w:t>
      </w:r>
    </w:p>
    <w:p w:rsidR="00275FE0" w:rsidRPr="00275FE0" w:rsidRDefault="00275FE0" w:rsidP="0067644B">
      <w:pPr>
        <w:tabs>
          <w:tab w:val="left" w:pos="0"/>
        </w:tabs>
        <w:spacing w:after="0" w:line="240" w:lineRule="auto"/>
      </w:pPr>
      <w:r w:rsidRPr="00275FE0">
        <w:t>Para grupos pequeños.</w:t>
      </w:r>
    </w:p>
    <w:p w:rsidR="00275FE0" w:rsidRPr="00275FE0" w:rsidRDefault="00275FE0" w:rsidP="0067644B">
      <w:pPr>
        <w:tabs>
          <w:tab w:val="left" w:pos="0"/>
        </w:tabs>
        <w:spacing w:after="0" w:line="240" w:lineRule="auto"/>
      </w:pPr>
      <w:r w:rsidRPr="00275FE0">
        <w:rPr>
          <w:u w:val="single"/>
        </w:rPr>
        <w:t>Utilización</w:t>
      </w:r>
      <w:r w:rsidRPr="00275FE0">
        <w:t>:</w:t>
      </w:r>
    </w:p>
    <w:p w:rsidR="00275FE0" w:rsidRPr="00275FE0" w:rsidRDefault="00275FE0" w:rsidP="00814BF6">
      <w:pPr>
        <w:numPr>
          <w:ilvl w:val="0"/>
          <w:numId w:val="29"/>
        </w:numPr>
        <w:tabs>
          <w:tab w:val="left" w:pos="0"/>
        </w:tabs>
        <w:spacing w:after="0" w:line="240" w:lineRule="auto"/>
        <w:contextualSpacing/>
      </w:pPr>
      <w:r w:rsidRPr="00275FE0">
        <w:t>Discusión.</w:t>
      </w:r>
    </w:p>
    <w:p w:rsidR="00275FE0" w:rsidRPr="00275FE0" w:rsidRDefault="00275FE0" w:rsidP="0067644B">
      <w:pPr>
        <w:tabs>
          <w:tab w:val="left" w:pos="0"/>
        </w:tabs>
        <w:spacing w:after="0" w:line="240" w:lineRule="auto"/>
      </w:pPr>
      <w:r w:rsidRPr="00275FE0">
        <w:rPr>
          <w:u w:val="single"/>
        </w:rPr>
        <w:t>Actividad del grupo</w:t>
      </w:r>
      <w:r w:rsidRPr="00275FE0">
        <w:t>:</w:t>
      </w:r>
    </w:p>
    <w:p w:rsidR="00275FE0" w:rsidRPr="00275FE0" w:rsidRDefault="00275FE0" w:rsidP="00814BF6">
      <w:pPr>
        <w:numPr>
          <w:ilvl w:val="0"/>
          <w:numId w:val="29"/>
        </w:numPr>
        <w:tabs>
          <w:tab w:val="left" w:pos="0"/>
        </w:tabs>
        <w:spacing w:after="0" w:line="240" w:lineRule="auto"/>
        <w:contextualSpacing/>
      </w:pPr>
      <w:r w:rsidRPr="00275FE0">
        <w:t>Participación activa.</w:t>
      </w:r>
    </w:p>
    <w:p w:rsidR="00275FE0" w:rsidRPr="00275FE0" w:rsidRDefault="00275FE0" w:rsidP="00814BF6">
      <w:pPr>
        <w:numPr>
          <w:ilvl w:val="0"/>
          <w:numId w:val="29"/>
        </w:numPr>
        <w:tabs>
          <w:tab w:val="left" w:pos="0"/>
        </w:tabs>
        <w:spacing w:after="0" w:line="240" w:lineRule="auto"/>
        <w:contextualSpacing/>
      </w:pPr>
      <w:r w:rsidRPr="00275FE0">
        <w:t>El docente facilita la participación de los miembros del grupo, dinamiza.</w:t>
      </w:r>
    </w:p>
    <w:p w:rsidR="00275FE0" w:rsidRPr="00275FE0" w:rsidRDefault="00275FE0" w:rsidP="0067644B">
      <w:pPr>
        <w:tabs>
          <w:tab w:val="left" w:pos="0"/>
        </w:tabs>
        <w:spacing w:after="0" w:line="240" w:lineRule="auto"/>
      </w:pPr>
    </w:p>
    <w:p w:rsidR="00275FE0" w:rsidRPr="00275FE0" w:rsidRDefault="00275FE0" w:rsidP="0067644B">
      <w:pPr>
        <w:tabs>
          <w:tab w:val="left" w:pos="0"/>
        </w:tabs>
        <w:spacing w:after="0" w:line="240" w:lineRule="auto"/>
        <w:rPr>
          <w:b/>
        </w:rPr>
      </w:pPr>
      <w:r w:rsidRPr="00275FE0">
        <w:rPr>
          <w:b/>
        </w:rPr>
        <w:t>Debate público</w:t>
      </w:r>
    </w:p>
    <w:p w:rsidR="00275FE0" w:rsidRPr="00275FE0" w:rsidRDefault="00275FE0" w:rsidP="0067644B">
      <w:pPr>
        <w:tabs>
          <w:tab w:val="left" w:pos="0"/>
        </w:tabs>
        <w:spacing w:after="0" w:line="240" w:lineRule="auto"/>
      </w:pPr>
      <w:r w:rsidRPr="00275FE0">
        <w:t>Dos expertos conversan ante un auditorio que interviene posteriormente.</w:t>
      </w:r>
    </w:p>
    <w:p w:rsidR="00275FE0" w:rsidRPr="00275FE0" w:rsidRDefault="00275FE0" w:rsidP="0067644B">
      <w:pPr>
        <w:tabs>
          <w:tab w:val="left" w:pos="0"/>
        </w:tabs>
        <w:spacing w:after="0" w:line="240" w:lineRule="auto"/>
      </w:pPr>
      <w:r w:rsidRPr="00275FE0">
        <w:t>Para grupos pequeños y grandes.</w:t>
      </w:r>
    </w:p>
    <w:p w:rsidR="00275FE0" w:rsidRPr="00275FE0" w:rsidRDefault="00275FE0" w:rsidP="0067644B">
      <w:pPr>
        <w:tabs>
          <w:tab w:val="left" w:pos="0"/>
        </w:tabs>
        <w:spacing w:after="0" w:line="240" w:lineRule="auto"/>
      </w:pPr>
      <w:r w:rsidRPr="00275FE0">
        <w:rPr>
          <w:u w:val="single"/>
        </w:rPr>
        <w:t>Utilización</w:t>
      </w:r>
      <w:r w:rsidRPr="00275FE0">
        <w:t>:</w:t>
      </w:r>
    </w:p>
    <w:p w:rsidR="00275FE0" w:rsidRPr="00275FE0" w:rsidRDefault="00275FE0" w:rsidP="00814BF6">
      <w:pPr>
        <w:numPr>
          <w:ilvl w:val="0"/>
          <w:numId w:val="30"/>
        </w:numPr>
        <w:tabs>
          <w:tab w:val="left" w:pos="0"/>
        </w:tabs>
        <w:spacing w:after="0" w:line="240" w:lineRule="auto"/>
        <w:contextualSpacing/>
      </w:pPr>
      <w:r w:rsidRPr="00275FE0">
        <w:t>Información o profundización sobre un determinado tema.</w:t>
      </w:r>
    </w:p>
    <w:p w:rsidR="00275FE0" w:rsidRPr="00275FE0" w:rsidRDefault="00275FE0" w:rsidP="0067644B">
      <w:pPr>
        <w:tabs>
          <w:tab w:val="left" w:pos="0"/>
        </w:tabs>
        <w:spacing w:after="0" w:line="240" w:lineRule="auto"/>
      </w:pPr>
      <w:r w:rsidRPr="00275FE0">
        <w:rPr>
          <w:u w:val="single"/>
        </w:rPr>
        <w:t>Actividad del grupo</w:t>
      </w:r>
      <w:r w:rsidRPr="00275FE0">
        <w:t>:</w:t>
      </w:r>
    </w:p>
    <w:p w:rsidR="00275FE0" w:rsidRPr="00275FE0" w:rsidRDefault="00275FE0" w:rsidP="00814BF6">
      <w:pPr>
        <w:numPr>
          <w:ilvl w:val="0"/>
          <w:numId w:val="30"/>
        </w:numPr>
        <w:tabs>
          <w:tab w:val="left" w:pos="0"/>
        </w:tabs>
        <w:spacing w:after="0" w:line="240" w:lineRule="auto"/>
        <w:contextualSpacing/>
      </w:pPr>
      <w:r w:rsidRPr="00275FE0">
        <w:t>El grupo no interviene durante la conversación.</w:t>
      </w:r>
    </w:p>
    <w:p w:rsidR="00275FE0" w:rsidRDefault="00275FE0" w:rsidP="00814BF6">
      <w:pPr>
        <w:numPr>
          <w:ilvl w:val="0"/>
          <w:numId w:val="30"/>
        </w:numPr>
        <w:tabs>
          <w:tab w:val="left" w:pos="0"/>
        </w:tabs>
        <w:spacing w:after="0" w:line="240" w:lineRule="auto"/>
        <w:contextualSpacing/>
      </w:pPr>
      <w:r w:rsidRPr="00275FE0">
        <w:t>En una segunda fase, el grupo asume protagonismo activo.</w:t>
      </w:r>
    </w:p>
    <w:p w:rsidR="002A7A76" w:rsidRPr="00275FE0" w:rsidRDefault="002A7A76" w:rsidP="002A7A76">
      <w:pPr>
        <w:tabs>
          <w:tab w:val="left" w:pos="0"/>
        </w:tabs>
        <w:spacing w:after="0" w:line="240" w:lineRule="auto"/>
        <w:ind w:left="720"/>
        <w:contextualSpacing/>
      </w:pPr>
    </w:p>
    <w:p w:rsidR="00275FE0" w:rsidRPr="00275FE0" w:rsidRDefault="00275FE0" w:rsidP="0067644B">
      <w:pPr>
        <w:tabs>
          <w:tab w:val="left" w:pos="0"/>
        </w:tabs>
        <w:spacing w:after="0" w:line="240" w:lineRule="auto"/>
      </w:pPr>
      <w:r w:rsidRPr="00275FE0">
        <w:rPr>
          <w:b/>
        </w:rPr>
        <w:t>Discusión de gabinete</w:t>
      </w:r>
    </w:p>
    <w:p w:rsidR="00275FE0" w:rsidRPr="00275FE0" w:rsidRDefault="00275FE0" w:rsidP="0067644B">
      <w:pPr>
        <w:tabs>
          <w:tab w:val="left" w:pos="0"/>
        </w:tabs>
        <w:spacing w:after="0" w:line="240" w:lineRule="auto"/>
      </w:pPr>
      <w:r w:rsidRPr="00275FE0">
        <w:t>Un reducido grupo de personas discute un problema y sus posibles soluciones.</w:t>
      </w:r>
    </w:p>
    <w:p w:rsidR="00275FE0" w:rsidRPr="00275FE0" w:rsidRDefault="00275FE0" w:rsidP="0067644B">
      <w:pPr>
        <w:tabs>
          <w:tab w:val="left" w:pos="0"/>
        </w:tabs>
        <w:spacing w:after="0" w:line="240" w:lineRule="auto"/>
      </w:pPr>
      <w:r w:rsidRPr="00275FE0">
        <w:t>Para grupos pequeños.</w:t>
      </w:r>
    </w:p>
    <w:p w:rsidR="00275FE0" w:rsidRPr="00275FE0" w:rsidRDefault="00275FE0" w:rsidP="0067644B">
      <w:pPr>
        <w:tabs>
          <w:tab w:val="left" w:pos="0"/>
        </w:tabs>
        <w:spacing w:after="0" w:line="240" w:lineRule="auto"/>
      </w:pPr>
      <w:r w:rsidRPr="00275FE0">
        <w:rPr>
          <w:u w:val="single"/>
        </w:rPr>
        <w:t>Utilización</w:t>
      </w:r>
      <w:r w:rsidRPr="00275FE0">
        <w:t>:</w:t>
      </w:r>
    </w:p>
    <w:p w:rsidR="00275FE0" w:rsidRPr="00275FE0" w:rsidRDefault="00275FE0" w:rsidP="00814BF6">
      <w:pPr>
        <w:numPr>
          <w:ilvl w:val="0"/>
          <w:numId w:val="31"/>
        </w:numPr>
        <w:tabs>
          <w:tab w:val="left" w:pos="0"/>
        </w:tabs>
        <w:spacing w:after="0" w:line="240" w:lineRule="auto"/>
        <w:contextualSpacing/>
      </w:pPr>
      <w:r w:rsidRPr="00275FE0">
        <w:t>Toma de decisiones.</w:t>
      </w:r>
    </w:p>
    <w:p w:rsidR="00275FE0" w:rsidRPr="00275FE0" w:rsidRDefault="00275FE0" w:rsidP="0067644B">
      <w:pPr>
        <w:tabs>
          <w:tab w:val="left" w:pos="0"/>
        </w:tabs>
        <w:spacing w:after="0" w:line="240" w:lineRule="auto"/>
      </w:pPr>
      <w:r w:rsidRPr="00275FE0">
        <w:rPr>
          <w:u w:val="single"/>
        </w:rPr>
        <w:t>Actividad del grupo</w:t>
      </w:r>
      <w:r w:rsidRPr="00275FE0">
        <w:t>:</w:t>
      </w:r>
    </w:p>
    <w:p w:rsidR="00275FE0" w:rsidRDefault="00275FE0" w:rsidP="00814BF6">
      <w:pPr>
        <w:numPr>
          <w:ilvl w:val="0"/>
          <w:numId w:val="31"/>
        </w:numPr>
        <w:tabs>
          <w:tab w:val="left" w:pos="0"/>
        </w:tabs>
        <w:spacing w:after="0" w:line="240" w:lineRule="auto"/>
        <w:contextualSpacing/>
      </w:pPr>
      <w:r w:rsidRPr="00275FE0">
        <w:t>Participación activa.</w:t>
      </w:r>
    </w:p>
    <w:p w:rsidR="002A7A76" w:rsidRPr="00275FE0" w:rsidRDefault="002A7A76" w:rsidP="002A7A76">
      <w:pPr>
        <w:tabs>
          <w:tab w:val="left" w:pos="0"/>
        </w:tabs>
        <w:spacing w:after="0" w:line="240" w:lineRule="auto"/>
        <w:ind w:left="720"/>
        <w:contextualSpacing/>
      </w:pPr>
    </w:p>
    <w:p w:rsidR="00275FE0" w:rsidRPr="00275FE0" w:rsidRDefault="00275FE0" w:rsidP="002A7A76">
      <w:pPr>
        <w:spacing w:after="0" w:line="240" w:lineRule="auto"/>
      </w:pPr>
      <w:r w:rsidRPr="00275FE0">
        <w:rPr>
          <w:b/>
        </w:rPr>
        <w:t>Entrevista colectiva</w:t>
      </w:r>
    </w:p>
    <w:p w:rsidR="00275FE0" w:rsidRPr="00275FE0" w:rsidRDefault="00275FE0" w:rsidP="002A7A76">
      <w:pPr>
        <w:tabs>
          <w:tab w:val="left" w:pos="0"/>
        </w:tabs>
        <w:spacing w:after="0" w:line="240" w:lineRule="auto"/>
      </w:pPr>
      <w:r w:rsidRPr="00275FE0">
        <w:t>Un experto</w:t>
      </w:r>
      <w:r w:rsidR="009C4CE2">
        <w:t>/a</w:t>
      </w:r>
      <w:r w:rsidRPr="00275FE0">
        <w:t xml:space="preserve"> es interrogado por un miembro del grupo delante de éste.</w:t>
      </w:r>
    </w:p>
    <w:p w:rsidR="00275FE0" w:rsidRPr="00275FE0" w:rsidRDefault="00275FE0" w:rsidP="0067644B">
      <w:pPr>
        <w:tabs>
          <w:tab w:val="left" w:pos="0"/>
        </w:tabs>
        <w:spacing w:after="0" w:line="240" w:lineRule="auto"/>
      </w:pPr>
      <w:r w:rsidRPr="00275FE0">
        <w:t>Para grupos pequeños y grandes.</w:t>
      </w:r>
    </w:p>
    <w:p w:rsidR="00275FE0" w:rsidRPr="00275FE0" w:rsidRDefault="00275FE0" w:rsidP="0067644B">
      <w:pPr>
        <w:tabs>
          <w:tab w:val="left" w:pos="0"/>
        </w:tabs>
        <w:spacing w:after="0" w:line="240" w:lineRule="auto"/>
      </w:pPr>
      <w:r w:rsidRPr="00275FE0">
        <w:rPr>
          <w:u w:val="single"/>
        </w:rPr>
        <w:t>Utilización</w:t>
      </w:r>
      <w:r w:rsidRPr="00275FE0">
        <w:t>:</w:t>
      </w:r>
    </w:p>
    <w:p w:rsidR="00275FE0" w:rsidRPr="00275FE0" w:rsidRDefault="00275FE0" w:rsidP="00814BF6">
      <w:pPr>
        <w:numPr>
          <w:ilvl w:val="0"/>
          <w:numId w:val="31"/>
        </w:numPr>
        <w:tabs>
          <w:tab w:val="left" w:pos="0"/>
        </w:tabs>
        <w:spacing w:after="0" w:line="240" w:lineRule="auto"/>
        <w:contextualSpacing/>
      </w:pPr>
      <w:r w:rsidRPr="00275FE0">
        <w:t>Información.</w:t>
      </w:r>
    </w:p>
    <w:p w:rsidR="00275FE0" w:rsidRPr="00275FE0" w:rsidRDefault="00275FE0" w:rsidP="0067644B">
      <w:pPr>
        <w:tabs>
          <w:tab w:val="left" w:pos="0"/>
        </w:tabs>
        <w:spacing w:after="0" w:line="240" w:lineRule="auto"/>
      </w:pPr>
      <w:r w:rsidRPr="00275FE0">
        <w:rPr>
          <w:u w:val="single"/>
        </w:rPr>
        <w:t>Actividad del grupo</w:t>
      </w:r>
      <w:r w:rsidRPr="00275FE0">
        <w:t>:</w:t>
      </w:r>
    </w:p>
    <w:p w:rsidR="00275FE0" w:rsidRPr="00275FE0" w:rsidRDefault="00275FE0" w:rsidP="0067644B">
      <w:pPr>
        <w:numPr>
          <w:ilvl w:val="0"/>
          <w:numId w:val="31"/>
        </w:numPr>
        <w:tabs>
          <w:tab w:val="left" w:pos="0"/>
        </w:tabs>
        <w:spacing w:after="0" w:line="240" w:lineRule="auto"/>
        <w:contextualSpacing/>
      </w:pPr>
      <w:r w:rsidRPr="00275FE0">
        <w:t>No interviene activamente.</w:t>
      </w:r>
    </w:p>
    <w:p w:rsidR="00275FE0" w:rsidRPr="00275FE0" w:rsidRDefault="00275FE0" w:rsidP="0067644B">
      <w:pPr>
        <w:tabs>
          <w:tab w:val="left" w:pos="0"/>
        </w:tabs>
        <w:spacing w:after="0" w:line="240" w:lineRule="auto"/>
        <w:rPr>
          <w:b/>
        </w:rPr>
      </w:pPr>
      <w:r w:rsidRPr="00275FE0">
        <w:rPr>
          <w:b/>
        </w:rPr>
        <w:lastRenderedPageBreak/>
        <w:t>Estudio de caso</w:t>
      </w:r>
    </w:p>
    <w:p w:rsidR="00275FE0" w:rsidRPr="00275FE0" w:rsidRDefault="00275FE0" w:rsidP="0067644B">
      <w:pPr>
        <w:tabs>
          <w:tab w:val="left" w:pos="0"/>
        </w:tabs>
        <w:spacing w:after="0" w:line="240" w:lineRule="auto"/>
      </w:pPr>
      <w:r w:rsidRPr="00275FE0">
        <w:t>El grupo analiza un caso para sacar una conclusión o buscar una solución.</w:t>
      </w:r>
    </w:p>
    <w:p w:rsidR="00275FE0" w:rsidRPr="00275FE0" w:rsidRDefault="00275FE0" w:rsidP="0067644B">
      <w:pPr>
        <w:tabs>
          <w:tab w:val="left" w:pos="0"/>
        </w:tabs>
        <w:spacing w:after="0" w:line="240" w:lineRule="auto"/>
      </w:pPr>
      <w:r w:rsidRPr="00275FE0">
        <w:t>Para grupos pequeños.</w:t>
      </w:r>
    </w:p>
    <w:p w:rsidR="00275FE0" w:rsidRPr="00275FE0" w:rsidRDefault="00275FE0" w:rsidP="0067644B">
      <w:pPr>
        <w:tabs>
          <w:tab w:val="left" w:pos="0"/>
        </w:tabs>
        <w:spacing w:after="0" w:line="240" w:lineRule="auto"/>
      </w:pPr>
      <w:r w:rsidRPr="00275FE0">
        <w:rPr>
          <w:u w:val="single"/>
        </w:rPr>
        <w:t>Utilización</w:t>
      </w:r>
      <w:r w:rsidRPr="00275FE0">
        <w:t>:</w:t>
      </w:r>
    </w:p>
    <w:p w:rsidR="00275FE0" w:rsidRPr="00275FE0" w:rsidRDefault="00275FE0" w:rsidP="00814BF6">
      <w:pPr>
        <w:numPr>
          <w:ilvl w:val="0"/>
          <w:numId w:val="31"/>
        </w:numPr>
        <w:tabs>
          <w:tab w:val="left" w:pos="0"/>
        </w:tabs>
        <w:spacing w:after="0" w:line="240" w:lineRule="auto"/>
        <w:contextualSpacing/>
      </w:pPr>
      <w:r w:rsidRPr="00275FE0">
        <w:t>Solución de problemas.</w:t>
      </w:r>
    </w:p>
    <w:p w:rsidR="00275FE0" w:rsidRPr="00275FE0" w:rsidRDefault="00275FE0" w:rsidP="00814BF6">
      <w:pPr>
        <w:numPr>
          <w:ilvl w:val="0"/>
          <w:numId w:val="31"/>
        </w:numPr>
        <w:tabs>
          <w:tab w:val="left" w:pos="0"/>
        </w:tabs>
        <w:spacing w:after="0" w:line="240" w:lineRule="auto"/>
        <w:contextualSpacing/>
      </w:pPr>
      <w:r w:rsidRPr="00275FE0">
        <w:t>Análisis de situaciones reales o extrapolables a la realidad.</w:t>
      </w:r>
    </w:p>
    <w:p w:rsidR="00275FE0" w:rsidRPr="00275FE0" w:rsidRDefault="00275FE0" w:rsidP="0067644B">
      <w:pPr>
        <w:tabs>
          <w:tab w:val="left" w:pos="0"/>
        </w:tabs>
        <w:spacing w:after="0" w:line="240" w:lineRule="auto"/>
      </w:pPr>
      <w:r w:rsidRPr="00275FE0">
        <w:rPr>
          <w:u w:val="single"/>
        </w:rPr>
        <w:t>Actividad del grupo</w:t>
      </w:r>
      <w:r w:rsidRPr="00275FE0">
        <w:t>:</w:t>
      </w:r>
    </w:p>
    <w:p w:rsidR="00275FE0" w:rsidRPr="00275FE0" w:rsidRDefault="00275FE0" w:rsidP="00814BF6">
      <w:pPr>
        <w:numPr>
          <w:ilvl w:val="0"/>
          <w:numId w:val="32"/>
        </w:numPr>
        <w:tabs>
          <w:tab w:val="left" w:pos="0"/>
        </w:tabs>
        <w:spacing w:after="0" w:line="240" w:lineRule="auto"/>
        <w:contextualSpacing/>
      </w:pPr>
      <w:r w:rsidRPr="00275FE0">
        <w:t>Participación activa.</w:t>
      </w:r>
    </w:p>
    <w:p w:rsidR="00275FE0" w:rsidRPr="00275FE0" w:rsidRDefault="00275FE0" w:rsidP="00814BF6">
      <w:pPr>
        <w:numPr>
          <w:ilvl w:val="0"/>
          <w:numId w:val="32"/>
        </w:numPr>
        <w:tabs>
          <w:tab w:val="left" w:pos="0"/>
        </w:tabs>
        <w:spacing w:after="0" w:line="240" w:lineRule="auto"/>
        <w:contextualSpacing/>
      </w:pPr>
      <w:r w:rsidRPr="00275FE0">
        <w:t>El formador</w:t>
      </w:r>
      <w:r w:rsidR="00DB133D">
        <w:t>/a</w:t>
      </w:r>
      <w:r w:rsidRPr="00275FE0">
        <w:t xml:space="preserve"> facilita la participación de los miembros, dinamiza.</w:t>
      </w:r>
    </w:p>
    <w:p w:rsidR="00275FE0" w:rsidRPr="00275FE0" w:rsidRDefault="00275FE0" w:rsidP="0067644B">
      <w:pPr>
        <w:tabs>
          <w:tab w:val="left" w:pos="0"/>
        </w:tabs>
        <w:spacing w:after="0" w:line="240" w:lineRule="auto"/>
      </w:pPr>
    </w:p>
    <w:p w:rsidR="00275FE0" w:rsidRPr="00275FE0" w:rsidRDefault="00275FE0" w:rsidP="0067644B">
      <w:pPr>
        <w:tabs>
          <w:tab w:val="left" w:pos="0"/>
        </w:tabs>
        <w:spacing w:after="0" w:line="240" w:lineRule="auto"/>
        <w:rPr>
          <w:b/>
        </w:rPr>
      </w:pPr>
      <w:r w:rsidRPr="00275FE0">
        <w:rPr>
          <w:b/>
        </w:rPr>
        <w:t>Foro</w:t>
      </w:r>
    </w:p>
    <w:p w:rsidR="00275FE0" w:rsidRPr="00275FE0" w:rsidRDefault="00275FE0" w:rsidP="0067644B">
      <w:pPr>
        <w:tabs>
          <w:tab w:val="left" w:pos="0"/>
        </w:tabs>
        <w:spacing w:after="0" w:line="240" w:lineRule="auto"/>
      </w:pPr>
      <w:r w:rsidRPr="00275FE0">
        <w:t>Trata un tema con determinadas reglas: pedir la palabra, tiempo limitado, etc.</w:t>
      </w:r>
    </w:p>
    <w:p w:rsidR="00275FE0" w:rsidRPr="00275FE0" w:rsidRDefault="00275FE0" w:rsidP="0067644B">
      <w:pPr>
        <w:tabs>
          <w:tab w:val="left" w:pos="0"/>
        </w:tabs>
        <w:spacing w:after="0" w:line="240" w:lineRule="auto"/>
      </w:pPr>
      <w:r w:rsidRPr="00275FE0">
        <w:t>Para grupos grandes.</w:t>
      </w:r>
    </w:p>
    <w:p w:rsidR="00275FE0" w:rsidRPr="00275FE0" w:rsidRDefault="00275FE0" w:rsidP="0067644B">
      <w:pPr>
        <w:tabs>
          <w:tab w:val="left" w:pos="0"/>
        </w:tabs>
        <w:spacing w:after="0" w:line="240" w:lineRule="auto"/>
      </w:pPr>
      <w:r w:rsidRPr="00275FE0">
        <w:rPr>
          <w:u w:val="single"/>
        </w:rPr>
        <w:t>Utilización</w:t>
      </w:r>
      <w:r w:rsidRPr="00275FE0">
        <w:t>:</w:t>
      </w:r>
    </w:p>
    <w:p w:rsidR="00275FE0" w:rsidRPr="00275FE0" w:rsidRDefault="00275FE0" w:rsidP="00814BF6">
      <w:pPr>
        <w:numPr>
          <w:ilvl w:val="0"/>
          <w:numId w:val="33"/>
        </w:numPr>
        <w:tabs>
          <w:tab w:val="left" w:pos="0"/>
        </w:tabs>
        <w:spacing w:after="0" w:line="240" w:lineRule="auto"/>
        <w:contextualSpacing/>
      </w:pPr>
      <w:r w:rsidRPr="00275FE0">
        <w:t>Discusión.</w:t>
      </w:r>
    </w:p>
    <w:p w:rsidR="00275FE0" w:rsidRPr="00275FE0" w:rsidRDefault="00275FE0" w:rsidP="0067644B">
      <w:pPr>
        <w:tabs>
          <w:tab w:val="left" w:pos="0"/>
        </w:tabs>
        <w:spacing w:after="0" w:line="240" w:lineRule="auto"/>
      </w:pPr>
      <w:r w:rsidRPr="00275FE0">
        <w:rPr>
          <w:u w:val="single"/>
        </w:rPr>
        <w:t>Actividad del grupo</w:t>
      </w:r>
      <w:r w:rsidRPr="00275FE0">
        <w:t>:</w:t>
      </w:r>
    </w:p>
    <w:p w:rsidR="00275FE0" w:rsidRPr="00275FE0" w:rsidRDefault="00275FE0" w:rsidP="00814BF6">
      <w:pPr>
        <w:numPr>
          <w:ilvl w:val="0"/>
          <w:numId w:val="32"/>
        </w:numPr>
        <w:tabs>
          <w:tab w:val="left" w:pos="0"/>
        </w:tabs>
        <w:spacing w:after="0" w:line="240" w:lineRule="auto"/>
        <w:contextualSpacing/>
      </w:pPr>
      <w:r w:rsidRPr="00275FE0">
        <w:t>Participación activa.</w:t>
      </w:r>
    </w:p>
    <w:p w:rsidR="00275FE0" w:rsidRPr="00275FE0" w:rsidRDefault="00275FE0" w:rsidP="00814BF6">
      <w:pPr>
        <w:numPr>
          <w:ilvl w:val="0"/>
          <w:numId w:val="32"/>
        </w:numPr>
        <w:tabs>
          <w:tab w:val="left" w:pos="0"/>
        </w:tabs>
        <w:spacing w:after="0" w:line="240" w:lineRule="auto"/>
        <w:contextualSpacing/>
      </w:pPr>
      <w:r w:rsidRPr="00275FE0">
        <w:t>El formador</w:t>
      </w:r>
      <w:r w:rsidR="00E149DD">
        <w:t>/a</w:t>
      </w:r>
      <w:r w:rsidRPr="00275FE0">
        <w:t xml:space="preserve"> facilita la participación de los miembros, dinamiza.</w:t>
      </w:r>
    </w:p>
    <w:p w:rsidR="00275FE0" w:rsidRPr="00275FE0" w:rsidRDefault="00275FE0" w:rsidP="0067644B">
      <w:pPr>
        <w:tabs>
          <w:tab w:val="left" w:pos="0"/>
        </w:tabs>
        <w:spacing w:after="0" w:line="240" w:lineRule="auto"/>
      </w:pPr>
    </w:p>
    <w:p w:rsidR="00275FE0" w:rsidRPr="00275FE0" w:rsidRDefault="00275FE0" w:rsidP="0067644B">
      <w:pPr>
        <w:tabs>
          <w:tab w:val="left" w:pos="0"/>
        </w:tabs>
        <w:spacing w:after="0" w:line="240" w:lineRule="auto"/>
        <w:rPr>
          <w:b/>
        </w:rPr>
      </w:pPr>
      <w:r w:rsidRPr="00275FE0">
        <w:rPr>
          <w:b/>
        </w:rPr>
        <w:t>Jornadas</w:t>
      </w:r>
    </w:p>
    <w:p w:rsidR="00275FE0" w:rsidRPr="00275FE0" w:rsidRDefault="00275FE0" w:rsidP="0067644B">
      <w:pPr>
        <w:tabs>
          <w:tab w:val="left" w:pos="0"/>
        </w:tabs>
        <w:spacing w:after="0" w:line="240" w:lineRule="auto"/>
      </w:pPr>
      <w:r w:rsidRPr="00275FE0">
        <w:t>Serie de reuniones de trabajo intensivo con un fin concreto.</w:t>
      </w:r>
    </w:p>
    <w:p w:rsidR="00275FE0" w:rsidRPr="00275FE0" w:rsidRDefault="00275FE0" w:rsidP="0067644B">
      <w:pPr>
        <w:tabs>
          <w:tab w:val="left" w:pos="0"/>
        </w:tabs>
        <w:spacing w:after="0" w:line="240" w:lineRule="auto"/>
      </w:pPr>
      <w:r w:rsidRPr="00275FE0">
        <w:t>Para grupos grandes.</w:t>
      </w:r>
    </w:p>
    <w:p w:rsidR="00275FE0" w:rsidRPr="00275FE0" w:rsidRDefault="00275FE0" w:rsidP="0067644B">
      <w:pPr>
        <w:tabs>
          <w:tab w:val="left" w:pos="0"/>
        </w:tabs>
        <w:spacing w:after="0" w:line="240" w:lineRule="auto"/>
      </w:pPr>
      <w:r w:rsidRPr="00275FE0">
        <w:rPr>
          <w:u w:val="single"/>
        </w:rPr>
        <w:t>Utilización</w:t>
      </w:r>
      <w:r w:rsidRPr="00275FE0">
        <w:t>:</w:t>
      </w:r>
    </w:p>
    <w:p w:rsidR="00275FE0" w:rsidRPr="00275FE0" w:rsidRDefault="00275FE0" w:rsidP="000515C1">
      <w:pPr>
        <w:pStyle w:val="Prrafodelista"/>
        <w:numPr>
          <w:ilvl w:val="0"/>
          <w:numId w:val="43"/>
        </w:numPr>
        <w:tabs>
          <w:tab w:val="left" w:pos="0"/>
        </w:tabs>
        <w:spacing w:after="0" w:line="240" w:lineRule="auto"/>
      </w:pPr>
      <w:r w:rsidRPr="00275FE0">
        <w:t>Intercambio de información entre profesionales.</w:t>
      </w:r>
    </w:p>
    <w:p w:rsidR="00275FE0" w:rsidRPr="00275FE0" w:rsidRDefault="00275FE0" w:rsidP="0067644B">
      <w:pPr>
        <w:tabs>
          <w:tab w:val="left" w:pos="0"/>
        </w:tabs>
        <w:spacing w:after="0" w:line="240" w:lineRule="auto"/>
      </w:pPr>
      <w:r w:rsidRPr="00275FE0">
        <w:rPr>
          <w:u w:val="single"/>
        </w:rPr>
        <w:t>Actividad del grupo</w:t>
      </w:r>
      <w:r w:rsidRPr="00275FE0">
        <w:t>:</w:t>
      </w:r>
    </w:p>
    <w:p w:rsidR="00275FE0" w:rsidRPr="00275FE0" w:rsidRDefault="00275FE0" w:rsidP="00814BF6">
      <w:pPr>
        <w:numPr>
          <w:ilvl w:val="0"/>
          <w:numId w:val="32"/>
        </w:numPr>
        <w:tabs>
          <w:tab w:val="left" w:pos="0"/>
        </w:tabs>
        <w:spacing w:after="0" w:line="240" w:lineRule="auto"/>
        <w:contextualSpacing/>
      </w:pPr>
      <w:r w:rsidRPr="00275FE0">
        <w:t>Participación activa.</w:t>
      </w:r>
    </w:p>
    <w:p w:rsidR="00275FE0" w:rsidRPr="00275FE0" w:rsidRDefault="00275FE0" w:rsidP="0067644B">
      <w:pPr>
        <w:tabs>
          <w:tab w:val="left" w:pos="0"/>
        </w:tabs>
        <w:spacing w:line="240" w:lineRule="auto"/>
      </w:pPr>
    </w:p>
    <w:p w:rsidR="00275FE0" w:rsidRPr="00275FE0" w:rsidRDefault="00275FE0" w:rsidP="0067644B">
      <w:pPr>
        <w:tabs>
          <w:tab w:val="left" w:pos="0"/>
        </w:tabs>
        <w:spacing w:after="0" w:line="240" w:lineRule="auto"/>
      </w:pPr>
      <w:r w:rsidRPr="00275FE0">
        <w:rPr>
          <w:b/>
        </w:rPr>
        <w:t>Mesa redonda</w:t>
      </w:r>
    </w:p>
    <w:p w:rsidR="00275FE0" w:rsidRPr="00275FE0" w:rsidRDefault="00275FE0" w:rsidP="0067644B">
      <w:pPr>
        <w:tabs>
          <w:tab w:val="left" w:pos="0"/>
        </w:tabs>
        <w:spacing w:after="0" w:line="240" w:lineRule="auto"/>
      </w:pPr>
      <w:r w:rsidRPr="00275FE0">
        <w:t>Equipo de expertos</w:t>
      </w:r>
      <w:r w:rsidR="00313444">
        <w:t>/as</w:t>
      </w:r>
      <w:r w:rsidRPr="00275FE0">
        <w:t xml:space="preserve"> expone puntos divergentes frente a auditorio que participa después.</w:t>
      </w:r>
    </w:p>
    <w:p w:rsidR="00275FE0" w:rsidRPr="00275FE0" w:rsidRDefault="00275FE0" w:rsidP="0067644B">
      <w:pPr>
        <w:tabs>
          <w:tab w:val="left" w:pos="0"/>
        </w:tabs>
        <w:spacing w:after="0" w:line="240" w:lineRule="auto"/>
      </w:pPr>
      <w:r w:rsidRPr="00275FE0">
        <w:t>Para grupos pequeños y grandes.</w:t>
      </w:r>
    </w:p>
    <w:p w:rsidR="00275FE0" w:rsidRPr="00275FE0" w:rsidRDefault="00275FE0" w:rsidP="0067644B">
      <w:pPr>
        <w:tabs>
          <w:tab w:val="left" w:pos="0"/>
        </w:tabs>
        <w:spacing w:after="0" w:line="240" w:lineRule="auto"/>
      </w:pPr>
      <w:r w:rsidRPr="00275FE0">
        <w:rPr>
          <w:u w:val="single"/>
        </w:rPr>
        <w:t>Utilización</w:t>
      </w:r>
      <w:r w:rsidRPr="00275FE0">
        <w:t>:</w:t>
      </w:r>
    </w:p>
    <w:p w:rsidR="00275FE0" w:rsidRPr="00275FE0" w:rsidRDefault="00275FE0" w:rsidP="00814BF6">
      <w:pPr>
        <w:numPr>
          <w:ilvl w:val="0"/>
          <w:numId w:val="33"/>
        </w:numPr>
        <w:tabs>
          <w:tab w:val="left" w:pos="0"/>
        </w:tabs>
        <w:spacing w:after="0" w:line="240" w:lineRule="auto"/>
        <w:contextualSpacing/>
      </w:pPr>
      <w:r w:rsidRPr="00275FE0">
        <w:t>Discusión.</w:t>
      </w:r>
    </w:p>
    <w:p w:rsidR="00275FE0" w:rsidRPr="00275FE0" w:rsidRDefault="00275FE0" w:rsidP="0067644B">
      <w:pPr>
        <w:tabs>
          <w:tab w:val="left" w:pos="0"/>
        </w:tabs>
        <w:spacing w:after="0" w:line="240" w:lineRule="auto"/>
      </w:pPr>
      <w:r w:rsidRPr="00275FE0">
        <w:rPr>
          <w:u w:val="single"/>
        </w:rPr>
        <w:t>Actividad del grupo</w:t>
      </w:r>
      <w:r w:rsidRPr="00275FE0">
        <w:t>:</w:t>
      </w:r>
    </w:p>
    <w:p w:rsidR="00275FE0" w:rsidRPr="00275FE0" w:rsidRDefault="00275FE0" w:rsidP="00814BF6">
      <w:pPr>
        <w:numPr>
          <w:ilvl w:val="0"/>
          <w:numId w:val="33"/>
        </w:numPr>
        <w:tabs>
          <w:tab w:val="left" w:pos="0"/>
        </w:tabs>
        <w:spacing w:after="0" w:line="240" w:lineRule="auto"/>
        <w:contextualSpacing/>
      </w:pPr>
      <w:r w:rsidRPr="00275FE0">
        <w:t>El grupo no interviene durante la exposición.</w:t>
      </w:r>
    </w:p>
    <w:p w:rsidR="00275FE0" w:rsidRDefault="00275FE0" w:rsidP="00814BF6">
      <w:pPr>
        <w:numPr>
          <w:ilvl w:val="0"/>
          <w:numId w:val="33"/>
        </w:numPr>
        <w:tabs>
          <w:tab w:val="left" w:pos="0"/>
        </w:tabs>
        <w:spacing w:after="0" w:line="240" w:lineRule="auto"/>
        <w:contextualSpacing/>
      </w:pPr>
      <w:r w:rsidRPr="00275FE0">
        <w:t>En caso de coloquio posterior, el grupo asume más protagonismo activo.</w:t>
      </w:r>
    </w:p>
    <w:p w:rsidR="002A7A76" w:rsidRPr="00275FE0" w:rsidRDefault="002A7A76" w:rsidP="002A7A76">
      <w:pPr>
        <w:tabs>
          <w:tab w:val="left" w:pos="0"/>
        </w:tabs>
        <w:spacing w:after="0" w:line="240" w:lineRule="auto"/>
        <w:ind w:left="720"/>
        <w:contextualSpacing/>
      </w:pPr>
    </w:p>
    <w:p w:rsidR="00275FE0" w:rsidRPr="00275FE0" w:rsidRDefault="00275FE0" w:rsidP="002A7A76">
      <w:pPr>
        <w:spacing w:after="0" w:line="240" w:lineRule="auto"/>
      </w:pPr>
      <w:r w:rsidRPr="00275FE0">
        <w:rPr>
          <w:b/>
        </w:rPr>
        <w:t>Panel</w:t>
      </w:r>
    </w:p>
    <w:p w:rsidR="00275FE0" w:rsidRPr="00275FE0" w:rsidRDefault="00275FE0" w:rsidP="002A7A76">
      <w:pPr>
        <w:tabs>
          <w:tab w:val="left" w:pos="0"/>
        </w:tabs>
        <w:spacing w:after="0" w:line="240" w:lineRule="auto"/>
        <w:contextualSpacing/>
      </w:pPr>
      <w:r w:rsidRPr="00275FE0">
        <w:t>Expertos</w:t>
      </w:r>
      <w:r w:rsidR="00313444">
        <w:t>/as</w:t>
      </w:r>
      <w:r w:rsidRPr="00275FE0">
        <w:t xml:space="preserve"> discuten un tema.</w:t>
      </w:r>
    </w:p>
    <w:p w:rsidR="00275FE0" w:rsidRPr="00275FE0" w:rsidRDefault="00275FE0" w:rsidP="0067644B">
      <w:pPr>
        <w:tabs>
          <w:tab w:val="left" w:pos="0"/>
        </w:tabs>
        <w:spacing w:after="0" w:line="240" w:lineRule="auto"/>
      </w:pPr>
      <w:r w:rsidRPr="00275FE0">
        <w:t>Para grupos grandes.</w:t>
      </w:r>
    </w:p>
    <w:p w:rsidR="00275FE0" w:rsidRPr="00275FE0" w:rsidRDefault="00275FE0" w:rsidP="0067644B">
      <w:pPr>
        <w:tabs>
          <w:tab w:val="left" w:pos="0"/>
        </w:tabs>
        <w:spacing w:after="0" w:line="240" w:lineRule="auto"/>
      </w:pPr>
      <w:r w:rsidRPr="00275FE0">
        <w:rPr>
          <w:u w:val="single"/>
        </w:rPr>
        <w:t>Utilización</w:t>
      </w:r>
      <w:r w:rsidRPr="00275FE0">
        <w:t>:</w:t>
      </w:r>
    </w:p>
    <w:p w:rsidR="00275FE0" w:rsidRPr="00275FE0" w:rsidRDefault="00275FE0" w:rsidP="00814BF6">
      <w:pPr>
        <w:numPr>
          <w:ilvl w:val="0"/>
          <w:numId w:val="33"/>
        </w:numPr>
        <w:tabs>
          <w:tab w:val="left" w:pos="0"/>
        </w:tabs>
        <w:spacing w:after="0" w:line="240" w:lineRule="auto"/>
        <w:contextualSpacing/>
      </w:pPr>
      <w:r w:rsidRPr="00275FE0">
        <w:t>Discusión.</w:t>
      </w:r>
    </w:p>
    <w:p w:rsidR="00275FE0" w:rsidRPr="00275FE0" w:rsidRDefault="00275FE0" w:rsidP="0067644B">
      <w:pPr>
        <w:tabs>
          <w:tab w:val="left" w:pos="0"/>
        </w:tabs>
        <w:spacing w:after="0" w:line="240" w:lineRule="auto"/>
      </w:pPr>
      <w:r w:rsidRPr="00275FE0">
        <w:rPr>
          <w:u w:val="single"/>
        </w:rPr>
        <w:t>Actividad del grupo</w:t>
      </w:r>
      <w:r w:rsidRPr="00275FE0">
        <w:t>:</w:t>
      </w:r>
    </w:p>
    <w:p w:rsidR="00275FE0" w:rsidRPr="00275FE0" w:rsidRDefault="00275FE0" w:rsidP="00814BF6">
      <w:pPr>
        <w:numPr>
          <w:ilvl w:val="0"/>
          <w:numId w:val="33"/>
        </w:numPr>
        <w:tabs>
          <w:tab w:val="left" w:pos="0"/>
        </w:tabs>
        <w:spacing w:after="0" w:line="240" w:lineRule="auto"/>
        <w:contextualSpacing/>
      </w:pPr>
      <w:r w:rsidRPr="00275FE0">
        <w:t>El grupo no interviene durante la exposición.</w:t>
      </w:r>
    </w:p>
    <w:p w:rsidR="00275FE0" w:rsidRDefault="00275FE0" w:rsidP="0067644B">
      <w:pPr>
        <w:tabs>
          <w:tab w:val="left" w:pos="0"/>
        </w:tabs>
        <w:spacing w:after="0" w:line="240" w:lineRule="auto"/>
      </w:pPr>
    </w:p>
    <w:p w:rsidR="002A7A76" w:rsidRDefault="002A7A76" w:rsidP="0067644B">
      <w:pPr>
        <w:tabs>
          <w:tab w:val="left" w:pos="0"/>
        </w:tabs>
        <w:spacing w:after="0" w:line="240" w:lineRule="auto"/>
      </w:pPr>
    </w:p>
    <w:p w:rsidR="002A7A76" w:rsidRDefault="002A7A76" w:rsidP="0067644B">
      <w:pPr>
        <w:tabs>
          <w:tab w:val="left" w:pos="0"/>
        </w:tabs>
        <w:spacing w:after="0" w:line="240" w:lineRule="auto"/>
      </w:pPr>
    </w:p>
    <w:p w:rsidR="002A7A76" w:rsidRDefault="002A7A76" w:rsidP="0067644B">
      <w:pPr>
        <w:tabs>
          <w:tab w:val="left" w:pos="0"/>
        </w:tabs>
        <w:spacing w:after="0" w:line="240" w:lineRule="auto"/>
      </w:pPr>
    </w:p>
    <w:p w:rsidR="002A7A76" w:rsidRDefault="002A7A76" w:rsidP="0067644B">
      <w:pPr>
        <w:tabs>
          <w:tab w:val="left" w:pos="0"/>
        </w:tabs>
        <w:spacing w:after="0" w:line="240" w:lineRule="auto"/>
      </w:pPr>
    </w:p>
    <w:p w:rsidR="002A7A76" w:rsidRDefault="002A7A76" w:rsidP="0067644B">
      <w:pPr>
        <w:tabs>
          <w:tab w:val="left" w:pos="0"/>
        </w:tabs>
        <w:spacing w:after="0" w:line="240" w:lineRule="auto"/>
      </w:pPr>
    </w:p>
    <w:p w:rsidR="00DB133D" w:rsidRPr="00275FE0" w:rsidRDefault="00DB133D" w:rsidP="0067644B">
      <w:pPr>
        <w:tabs>
          <w:tab w:val="left" w:pos="0"/>
        </w:tabs>
        <w:spacing w:after="0" w:line="240" w:lineRule="auto"/>
      </w:pPr>
    </w:p>
    <w:p w:rsidR="00275FE0" w:rsidRPr="00275FE0" w:rsidRDefault="00275FE0" w:rsidP="0067644B">
      <w:pPr>
        <w:tabs>
          <w:tab w:val="left" w:pos="0"/>
        </w:tabs>
        <w:spacing w:after="0" w:line="240" w:lineRule="auto"/>
        <w:rPr>
          <w:b/>
        </w:rPr>
      </w:pPr>
      <w:r w:rsidRPr="00275FE0">
        <w:rPr>
          <w:b/>
        </w:rPr>
        <w:lastRenderedPageBreak/>
        <w:t>Philips 6/6</w:t>
      </w:r>
    </w:p>
    <w:p w:rsidR="00275FE0" w:rsidRPr="00275FE0" w:rsidRDefault="00275FE0" w:rsidP="0067644B">
      <w:pPr>
        <w:tabs>
          <w:tab w:val="left" w:pos="0"/>
        </w:tabs>
        <w:spacing w:after="0" w:line="240" w:lineRule="auto"/>
      </w:pPr>
      <w:r w:rsidRPr="00275FE0">
        <w:t>Un gran grupo se subdivide en grupos de seis personas que tratan en 6 minutos la cuestión propuesta. Después hay puesta en común.</w:t>
      </w:r>
    </w:p>
    <w:p w:rsidR="00275FE0" w:rsidRPr="00275FE0" w:rsidRDefault="00275FE0" w:rsidP="0067644B">
      <w:pPr>
        <w:tabs>
          <w:tab w:val="left" w:pos="0"/>
        </w:tabs>
        <w:spacing w:after="0" w:line="240" w:lineRule="auto"/>
      </w:pPr>
      <w:r w:rsidRPr="00275FE0">
        <w:t>Para grupos grandes.</w:t>
      </w:r>
    </w:p>
    <w:p w:rsidR="00275FE0" w:rsidRPr="00275FE0" w:rsidRDefault="00275FE0" w:rsidP="0067644B">
      <w:pPr>
        <w:tabs>
          <w:tab w:val="left" w:pos="0"/>
        </w:tabs>
        <w:spacing w:after="0" w:line="240" w:lineRule="auto"/>
      </w:pPr>
      <w:r w:rsidRPr="00275FE0">
        <w:rPr>
          <w:u w:val="single"/>
        </w:rPr>
        <w:t>Utilización</w:t>
      </w:r>
      <w:r w:rsidRPr="00275FE0">
        <w:t>:</w:t>
      </w:r>
    </w:p>
    <w:p w:rsidR="00275FE0" w:rsidRPr="00275FE0" w:rsidRDefault="00275FE0" w:rsidP="00814BF6">
      <w:pPr>
        <w:numPr>
          <w:ilvl w:val="0"/>
          <w:numId w:val="33"/>
        </w:numPr>
        <w:tabs>
          <w:tab w:val="left" w:pos="0"/>
        </w:tabs>
        <w:spacing w:line="240" w:lineRule="auto"/>
        <w:contextualSpacing/>
      </w:pPr>
      <w:r w:rsidRPr="00275FE0">
        <w:t>Conocer la opinión de todos los miembros del gran grupo.</w:t>
      </w:r>
    </w:p>
    <w:p w:rsidR="00275FE0" w:rsidRPr="00275FE0" w:rsidRDefault="00275FE0" w:rsidP="00814BF6">
      <w:pPr>
        <w:numPr>
          <w:ilvl w:val="0"/>
          <w:numId w:val="33"/>
        </w:numPr>
        <w:tabs>
          <w:tab w:val="left" w:pos="0"/>
        </w:tabs>
        <w:spacing w:after="0" w:line="240" w:lineRule="auto"/>
        <w:contextualSpacing/>
      </w:pPr>
      <w:r w:rsidRPr="00275FE0">
        <w:t>Tomar decisiones en poco tiempo.</w:t>
      </w:r>
    </w:p>
    <w:p w:rsidR="00275FE0" w:rsidRPr="00275FE0" w:rsidRDefault="00275FE0" w:rsidP="0067644B">
      <w:pPr>
        <w:tabs>
          <w:tab w:val="left" w:pos="0"/>
        </w:tabs>
        <w:spacing w:after="0" w:line="240" w:lineRule="auto"/>
      </w:pPr>
      <w:r w:rsidRPr="00275FE0">
        <w:rPr>
          <w:u w:val="single"/>
        </w:rPr>
        <w:t>Actividad del grupo</w:t>
      </w:r>
      <w:r w:rsidRPr="00275FE0">
        <w:t>:</w:t>
      </w:r>
    </w:p>
    <w:p w:rsidR="00275FE0" w:rsidRPr="00275FE0" w:rsidRDefault="00275FE0" w:rsidP="00814BF6">
      <w:pPr>
        <w:numPr>
          <w:ilvl w:val="0"/>
          <w:numId w:val="32"/>
        </w:numPr>
        <w:tabs>
          <w:tab w:val="left" w:pos="0"/>
        </w:tabs>
        <w:spacing w:after="0" w:line="240" w:lineRule="auto"/>
        <w:contextualSpacing/>
      </w:pPr>
      <w:r w:rsidRPr="00275FE0">
        <w:t>Participación activa.</w:t>
      </w:r>
    </w:p>
    <w:p w:rsidR="00275FE0" w:rsidRPr="00275FE0" w:rsidRDefault="00275FE0" w:rsidP="0067644B">
      <w:pPr>
        <w:tabs>
          <w:tab w:val="left" w:pos="0"/>
        </w:tabs>
        <w:spacing w:after="0" w:line="240" w:lineRule="auto"/>
      </w:pPr>
    </w:p>
    <w:p w:rsidR="00275FE0" w:rsidRPr="00275FE0" w:rsidRDefault="00275FE0" w:rsidP="0067644B">
      <w:pPr>
        <w:tabs>
          <w:tab w:val="left" w:pos="0"/>
        </w:tabs>
        <w:spacing w:after="0" w:line="240" w:lineRule="auto"/>
        <w:rPr>
          <w:b/>
        </w:rPr>
      </w:pPr>
      <w:r w:rsidRPr="00275FE0">
        <w:rPr>
          <w:b/>
        </w:rPr>
        <w:t>Role-</w:t>
      </w:r>
      <w:proofErr w:type="spellStart"/>
      <w:r w:rsidRPr="00275FE0">
        <w:rPr>
          <w:b/>
        </w:rPr>
        <w:t>playing</w:t>
      </w:r>
      <w:proofErr w:type="spellEnd"/>
    </w:p>
    <w:p w:rsidR="00275FE0" w:rsidRPr="00275FE0" w:rsidRDefault="00275FE0" w:rsidP="0067644B">
      <w:pPr>
        <w:tabs>
          <w:tab w:val="left" w:pos="0"/>
        </w:tabs>
        <w:spacing w:after="0" w:line="240" w:lineRule="auto"/>
      </w:pPr>
      <w:r w:rsidRPr="00275FE0">
        <w:t xml:space="preserve">Realización de una determinada actividad donde los miembros del grupo van asumiendo papeles determinados y van rotando en los mismos (ej. </w:t>
      </w:r>
      <w:r w:rsidRPr="00F44F61">
        <w:rPr>
          <w:i/>
        </w:rPr>
        <w:t>dramatización de una entrevista como técnica de recogida de información</w:t>
      </w:r>
      <w:r w:rsidRPr="00275FE0">
        <w:t>).</w:t>
      </w:r>
    </w:p>
    <w:p w:rsidR="00275FE0" w:rsidRPr="00275FE0" w:rsidRDefault="00275FE0" w:rsidP="0067644B">
      <w:pPr>
        <w:tabs>
          <w:tab w:val="left" w:pos="0"/>
        </w:tabs>
        <w:spacing w:after="0" w:line="240" w:lineRule="auto"/>
      </w:pPr>
      <w:r w:rsidRPr="00275FE0">
        <w:t>Para grupos pequeños y grandes.</w:t>
      </w:r>
    </w:p>
    <w:p w:rsidR="00275FE0" w:rsidRPr="00275FE0" w:rsidRDefault="00275FE0" w:rsidP="0067644B">
      <w:pPr>
        <w:tabs>
          <w:tab w:val="left" w:pos="0"/>
        </w:tabs>
        <w:spacing w:after="0" w:line="240" w:lineRule="auto"/>
      </w:pPr>
      <w:r w:rsidRPr="00275FE0">
        <w:rPr>
          <w:u w:val="single"/>
        </w:rPr>
        <w:t>Utilización</w:t>
      </w:r>
      <w:r w:rsidRPr="00275FE0">
        <w:t>:</w:t>
      </w:r>
    </w:p>
    <w:p w:rsidR="00275FE0" w:rsidRPr="00275FE0" w:rsidRDefault="00275FE0" w:rsidP="00814BF6">
      <w:pPr>
        <w:numPr>
          <w:ilvl w:val="0"/>
          <w:numId w:val="34"/>
        </w:numPr>
        <w:tabs>
          <w:tab w:val="left" w:pos="0"/>
        </w:tabs>
        <w:spacing w:after="0" w:line="240" w:lineRule="auto"/>
        <w:contextualSpacing/>
      </w:pPr>
      <w:r w:rsidRPr="00275FE0">
        <w:t>Entrenar destrezas</w:t>
      </w:r>
      <w:r w:rsidR="003F6635">
        <w:t>.</w:t>
      </w:r>
    </w:p>
    <w:p w:rsidR="00275FE0" w:rsidRPr="00275FE0" w:rsidRDefault="00275FE0" w:rsidP="00814BF6">
      <w:pPr>
        <w:numPr>
          <w:ilvl w:val="0"/>
          <w:numId w:val="34"/>
        </w:numPr>
        <w:tabs>
          <w:tab w:val="left" w:pos="0"/>
        </w:tabs>
        <w:spacing w:after="0" w:line="240" w:lineRule="auto"/>
        <w:contextualSpacing/>
      </w:pPr>
      <w:r w:rsidRPr="00275FE0">
        <w:t>Analizar destrezas o procedimientos</w:t>
      </w:r>
      <w:r w:rsidR="003F6635">
        <w:t>.</w:t>
      </w:r>
    </w:p>
    <w:p w:rsidR="00275FE0" w:rsidRPr="00275FE0" w:rsidRDefault="00275FE0" w:rsidP="0067644B">
      <w:pPr>
        <w:tabs>
          <w:tab w:val="left" w:pos="0"/>
        </w:tabs>
        <w:spacing w:after="0" w:line="240" w:lineRule="auto"/>
      </w:pPr>
      <w:r w:rsidRPr="00275FE0">
        <w:rPr>
          <w:u w:val="single"/>
        </w:rPr>
        <w:t>Actividad del grupo</w:t>
      </w:r>
      <w:r w:rsidRPr="00275FE0">
        <w:t>:</w:t>
      </w:r>
    </w:p>
    <w:p w:rsidR="00275FE0" w:rsidRPr="00275FE0" w:rsidRDefault="00275FE0" w:rsidP="00814BF6">
      <w:pPr>
        <w:numPr>
          <w:ilvl w:val="0"/>
          <w:numId w:val="32"/>
        </w:numPr>
        <w:tabs>
          <w:tab w:val="left" w:pos="0"/>
        </w:tabs>
        <w:spacing w:after="0" w:line="240" w:lineRule="auto"/>
        <w:contextualSpacing/>
      </w:pPr>
      <w:r w:rsidRPr="00275FE0">
        <w:t>Participación activa.</w:t>
      </w:r>
    </w:p>
    <w:p w:rsidR="00275FE0" w:rsidRPr="00275FE0" w:rsidRDefault="00275FE0" w:rsidP="0067644B">
      <w:pPr>
        <w:tabs>
          <w:tab w:val="left" w:pos="0"/>
        </w:tabs>
        <w:spacing w:after="0" w:line="240" w:lineRule="auto"/>
      </w:pPr>
    </w:p>
    <w:p w:rsidR="00275FE0" w:rsidRPr="00275FE0" w:rsidRDefault="00275FE0" w:rsidP="0067644B">
      <w:pPr>
        <w:tabs>
          <w:tab w:val="left" w:pos="0"/>
        </w:tabs>
        <w:spacing w:after="0" w:line="240" w:lineRule="auto"/>
        <w:rPr>
          <w:b/>
        </w:rPr>
      </w:pPr>
      <w:r w:rsidRPr="00275FE0">
        <w:rPr>
          <w:b/>
        </w:rPr>
        <w:t>Seminario</w:t>
      </w:r>
    </w:p>
    <w:p w:rsidR="00275FE0" w:rsidRPr="00275FE0" w:rsidRDefault="00275FE0" w:rsidP="0067644B">
      <w:pPr>
        <w:tabs>
          <w:tab w:val="left" w:pos="0"/>
        </w:tabs>
        <w:spacing w:after="0" w:line="240" w:lineRule="auto"/>
      </w:pPr>
      <w:r w:rsidRPr="00275FE0">
        <w:t>Un grupo reducido investiga un tema en sesiones planificadas, recurriendo a fuentes originales de información.</w:t>
      </w:r>
    </w:p>
    <w:p w:rsidR="00275FE0" w:rsidRPr="00275FE0" w:rsidRDefault="00275FE0" w:rsidP="0067644B">
      <w:pPr>
        <w:tabs>
          <w:tab w:val="left" w:pos="0"/>
        </w:tabs>
        <w:spacing w:after="0" w:line="240" w:lineRule="auto"/>
      </w:pPr>
      <w:r w:rsidRPr="00275FE0">
        <w:t>Para grupos pequeños.</w:t>
      </w:r>
    </w:p>
    <w:p w:rsidR="00275FE0" w:rsidRPr="00275FE0" w:rsidRDefault="00275FE0" w:rsidP="0067644B">
      <w:pPr>
        <w:tabs>
          <w:tab w:val="left" w:pos="0"/>
        </w:tabs>
        <w:spacing w:after="0" w:line="240" w:lineRule="auto"/>
      </w:pPr>
      <w:r w:rsidRPr="00275FE0">
        <w:rPr>
          <w:u w:val="single"/>
        </w:rPr>
        <w:t>Utilización</w:t>
      </w:r>
      <w:r w:rsidRPr="00275FE0">
        <w:t>:</w:t>
      </w:r>
    </w:p>
    <w:p w:rsidR="00275FE0" w:rsidRPr="00275FE0" w:rsidRDefault="00275FE0" w:rsidP="00814BF6">
      <w:pPr>
        <w:numPr>
          <w:ilvl w:val="0"/>
          <w:numId w:val="32"/>
        </w:numPr>
        <w:tabs>
          <w:tab w:val="left" w:pos="0"/>
        </w:tabs>
        <w:spacing w:after="0" w:line="240" w:lineRule="auto"/>
        <w:contextualSpacing/>
      </w:pPr>
      <w:r w:rsidRPr="00275FE0">
        <w:t>Información e investigación</w:t>
      </w:r>
    </w:p>
    <w:p w:rsidR="00275FE0" w:rsidRPr="00275FE0" w:rsidRDefault="00275FE0" w:rsidP="0067644B">
      <w:pPr>
        <w:tabs>
          <w:tab w:val="left" w:pos="0"/>
        </w:tabs>
        <w:spacing w:after="0" w:line="240" w:lineRule="auto"/>
      </w:pPr>
      <w:r w:rsidRPr="00275FE0">
        <w:rPr>
          <w:u w:val="single"/>
        </w:rPr>
        <w:t>Actividad del grupo</w:t>
      </w:r>
      <w:r w:rsidRPr="00275FE0">
        <w:t>:</w:t>
      </w:r>
    </w:p>
    <w:p w:rsidR="00275FE0" w:rsidRPr="00275FE0" w:rsidRDefault="00275FE0" w:rsidP="00814BF6">
      <w:pPr>
        <w:numPr>
          <w:ilvl w:val="0"/>
          <w:numId w:val="32"/>
        </w:numPr>
        <w:tabs>
          <w:tab w:val="left" w:pos="0"/>
        </w:tabs>
        <w:spacing w:line="240" w:lineRule="auto"/>
      </w:pPr>
      <w:r w:rsidRPr="00275FE0">
        <w:t>Participación activa.</w:t>
      </w:r>
    </w:p>
    <w:p w:rsidR="00275FE0" w:rsidRPr="00275FE0" w:rsidRDefault="00275FE0" w:rsidP="0067644B">
      <w:pPr>
        <w:tabs>
          <w:tab w:val="left" w:pos="0"/>
        </w:tabs>
        <w:spacing w:after="0" w:line="240" w:lineRule="auto"/>
        <w:rPr>
          <w:b/>
        </w:rPr>
      </w:pPr>
      <w:r w:rsidRPr="00275FE0">
        <w:rPr>
          <w:b/>
        </w:rPr>
        <w:t>Simposio</w:t>
      </w:r>
    </w:p>
    <w:p w:rsidR="00275FE0" w:rsidRPr="00275FE0" w:rsidRDefault="00275FE0" w:rsidP="0067644B">
      <w:pPr>
        <w:tabs>
          <w:tab w:val="left" w:pos="0"/>
        </w:tabs>
        <w:spacing w:after="0" w:line="240" w:lineRule="auto"/>
      </w:pPr>
      <w:r w:rsidRPr="00275FE0">
        <w:t>Equipo de expertos</w:t>
      </w:r>
      <w:r w:rsidR="00F4568D">
        <w:t>/as</w:t>
      </w:r>
      <w:r w:rsidRPr="00275FE0">
        <w:t xml:space="preserve"> desarrolla diferentes aspectos de un tema, ante el grupo.</w:t>
      </w:r>
    </w:p>
    <w:p w:rsidR="00275FE0" w:rsidRPr="00275FE0" w:rsidRDefault="00275FE0" w:rsidP="0067644B">
      <w:pPr>
        <w:tabs>
          <w:tab w:val="left" w:pos="0"/>
        </w:tabs>
        <w:spacing w:after="0" w:line="240" w:lineRule="auto"/>
      </w:pPr>
      <w:r w:rsidRPr="00275FE0">
        <w:t>Para grupos pequeños.</w:t>
      </w:r>
    </w:p>
    <w:p w:rsidR="00275FE0" w:rsidRPr="00275FE0" w:rsidRDefault="00275FE0" w:rsidP="0067644B">
      <w:pPr>
        <w:tabs>
          <w:tab w:val="left" w:pos="0"/>
        </w:tabs>
        <w:spacing w:after="0" w:line="240" w:lineRule="auto"/>
      </w:pPr>
      <w:r w:rsidRPr="00275FE0">
        <w:rPr>
          <w:u w:val="single"/>
        </w:rPr>
        <w:t>Utilización</w:t>
      </w:r>
      <w:r w:rsidRPr="00275FE0">
        <w:t>:</w:t>
      </w:r>
    </w:p>
    <w:p w:rsidR="00275FE0" w:rsidRPr="00275FE0" w:rsidRDefault="00275FE0" w:rsidP="00814BF6">
      <w:pPr>
        <w:numPr>
          <w:ilvl w:val="0"/>
          <w:numId w:val="32"/>
        </w:numPr>
        <w:tabs>
          <w:tab w:val="left" w:pos="0"/>
        </w:tabs>
        <w:spacing w:after="0" w:line="240" w:lineRule="auto"/>
        <w:contextualSpacing/>
      </w:pPr>
      <w:r w:rsidRPr="00275FE0">
        <w:t>Información e investigación</w:t>
      </w:r>
    </w:p>
    <w:p w:rsidR="00275FE0" w:rsidRPr="00275FE0" w:rsidRDefault="00275FE0" w:rsidP="0067644B">
      <w:pPr>
        <w:tabs>
          <w:tab w:val="left" w:pos="0"/>
        </w:tabs>
        <w:spacing w:after="0" w:line="240" w:lineRule="auto"/>
      </w:pPr>
      <w:r w:rsidRPr="00275FE0">
        <w:rPr>
          <w:u w:val="single"/>
        </w:rPr>
        <w:t>Actividad del grupo</w:t>
      </w:r>
      <w:r w:rsidRPr="00275FE0">
        <w:t>:</w:t>
      </w:r>
    </w:p>
    <w:p w:rsidR="00275FE0" w:rsidRPr="00275FE0" w:rsidRDefault="00275FE0" w:rsidP="00814BF6">
      <w:pPr>
        <w:numPr>
          <w:ilvl w:val="0"/>
          <w:numId w:val="32"/>
        </w:numPr>
        <w:tabs>
          <w:tab w:val="left" w:pos="0"/>
        </w:tabs>
        <w:spacing w:after="0" w:line="240" w:lineRule="auto"/>
        <w:contextualSpacing/>
      </w:pPr>
      <w:r w:rsidRPr="00275FE0">
        <w:t>No intervención activa.</w:t>
      </w:r>
    </w:p>
    <w:p w:rsidR="00275FE0" w:rsidRPr="00275FE0" w:rsidRDefault="00275FE0" w:rsidP="0067644B">
      <w:pPr>
        <w:tabs>
          <w:tab w:val="left" w:pos="0"/>
        </w:tabs>
        <w:spacing w:after="0" w:line="240" w:lineRule="auto"/>
        <w:ind w:left="720"/>
        <w:contextualSpacing/>
      </w:pPr>
    </w:p>
    <w:p w:rsidR="00275FE0" w:rsidRPr="00275FE0" w:rsidRDefault="00275FE0" w:rsidP="0067644B">
      <w:pPr>
        <w:tabs>
          <w:tab w:val="left" w:pos="0"/>
        </w:tabs>
        <w:spacing w:after="0" w:line="240" w:lineRule="auto"/>
        <w:contextualSpacing/>
      </w:pPr>
      <w:r w:rsidRPr="00275FE0">
        <w:rPr>
          <w:b/>
        </w:rPr>
        <w:t>Simulación</w:t>
      </w:r>
    </w:p>
    <w:p w:rsidR="00275FE0" w:rsidRPr="00275FE0" w:rsidRDefault="00275FE0" w:rsidP="0067644B">
      <w:pPr>
        <w:tabs>
          <w:tab w:val="left" w:pos="0"/>
        </w:tabs>
        <w:spacing w:line="240" w:lineRule="auto"/>
        <w:contextualSpacing/>
      </w:pPr>
      <w:r w:rsidRPr="00275FE0">
        <w:t>Similar el role-</w:t>
      </w:r>
      <w:proofErr w:type="spellStart"/>
      <w:r w:rsidRPr="00275FE0">
        <w:t>playing</w:t>
      </w:r>
      <w:proofErr w:type="spellEnd"/>
      <w:r w:rsidRPr="00275FE0">
        <w:t>, pero no se dramatizan los papeles de los miembros del grupo, sino la situación que los contextualiza.</w:t>
      </w:r>
    </w:p>
    <w:p w:rsidR="008B4A2E" w:rsidRPr="00864D5B" w:rsidRDefault="00275FE0" w:rsidP="00864D5B">
      <w:pPr>
        <w:spacing w:line="240" w:lineRule="auto"/>
        <w:contextualSpacing/>
      </w:pPr>
      <w:r w:rsidRPr="00275FE0">
        <w:t>Para grupos pequeños.</w:t>
      </w:r>
    </w:p>
    <w:p w:rsidR="00275FE0" w:rsidRPr="00275FE0" w:rsidRDefault="00275FE0" w:rsidP="0067644B">
      <w:pPr>
        <w:tabs>
          <w:tab w:val="left" w:pos="0"/>
        </w:tabs>
        <w:spacing w:after="0" w:line="240" w:lineRule="auto"/>
      </w:pPr>
      <w:r w:rsidRPr="00275FE0">
        <w:rPr>
          <w:u w:val="single"/>
        </w:rPr>
        <w:t>Utilización</w:t>
      </w:r>
      <w:r w:rsidRPr="00275FE0">
        <w:t>:</w:t>
      </w:r>
    </w:p>
    <w:p w:rsidR="00275FE0" w:rsidRPr="00275FE0" w:rsidRDefault="00275FE0" w:rsidP="00814BF6">
      <w:pPr>
        <w:numPr>
          <w:ilvl w:val="0"/>
          <w:numId w:val="34"/>
        </w:numPr>
        <w:tabs>
          <w:tab w:val="left" w:pos="0"/>
        </w:tabs>
        <w:spacing w:after="0" w:line="240" w:lineRule="auto"/>
        <w:contextualSpacing/>
      </w:pPr>
      <w:r w:rsidRPr="00275FE0">
        <w:t>Entrenar destrezas</w:t>
      </w:r>
    </w:p>
    <w:p w:rsidR="00275FE0" w:rsidRPr="00275FE0" w:rsidRDefault="00275FE0" w:rsidP="00814BF6">
      <w:pPr>
        <w:numPr>
          <w:ilvl w:val="0"/>
          <w:numId w:val="34"/>
        </w:numPr>
        <w:tabs>
          <w:tab w:val="left" w:pos="0"/>
        </w:tabs>
        <w:spacing w:after="0" w:line="240" w:lineRule="auto"/>
        <w:contextualSpacing/>
      </w:pPr>
      <w:r w:rsidRPr="00275FE0">
        <w:t>Analizar destrezas o procedimientos</w:t>
      </w:r>
    </w:p>
    <w:p w:rsidR="00275FE0" w:rsidRPr="00275FE0" w:rsidRDefault="00275FE0" w:rsidP="0067644B">
      <w:pPr>
        <w:tabs>
          <w:tab w:val="left" w:pos="0"/>
        </w:tabs>
        <w:spacing w:after="0" w:line="240" w:lineRule="auto"/>
      </w:pPr>
      <w:r w:rsidRPr="00275FE0">
        <w:rPr>
          <w:u w:val="single"/>
        </w:rPr>
        <w:t>Actividad del grupo</w:t>
      </w:r>
      <w:r w:rsidRPr="00275FE0">
        <w:t>:</w:t>
      </w:r>
    </w:p>
    <w:p w:rsidR="00275FE0" w:rsidRDefault="00275FE0" w:rsidP="00814BF6">
      <w:pPr>
        <w:numPr>
          <w:ilvl w:val="0"/>
          <w:numId w:val="32"/>
        </w:numPr>
        <w:tabs>
          <w:tab w:val="left" w:pos="0"/>
        </w:tabs>
        <w:spacing w:after="0" w:line="240" w:lineRule="auto"/>
        <w:contextualSpacing/>
      </w:pPr>
      <w:r w:rsidRPr="00275FE0">
        <w:t>Participación activa.</w:t>
      </w:r>
    </w:p>
    <w:p w:rsidR="002A7A76" w:rsidRDefault="002A7A76" w:rsidP="002A7A76">
      <w:pPr>
        <w:tabs>
          <w:tab w:val="left" w:pos="0"/>
        </w:tabs>
        <w:spacing w:after="0" w:line="240" w:lineRule="auto"/>
        <w:contextualSpacing/>
      </w:pPr>
    </w:p>
    <w:p w:rsidR="002A7A76" w:rsidRDefault="002A7A76" w:rsidP="002A7A76">
      <w:pPr>
        <w:tabs>
          <w:tab w:val="left" w:pos="0"/>
        </w:tabs>
        <w:spacing w:after="0" w:line="240" w:lineRule="auto"/>
        <w:contextualSpacing/>
      </w:pPr>
    </w:p>
    <w:p w:rsidR="002A7A76" w:rsidRDefault="002A7A76" w:rsidP="002A7A76">
      <w:pPr>
        <w:tabs>
          <w:tab w:val="left" w:pos="0"/>
        </w:tabs>
        <w:spacing w:after="0" w:line="240" w:lineRule="auto"/>
        <w:contextualSpacing/>
      </w:pPr>
    </w:p>
    <w:p w:rsidR="00864D5B" w:rsidRPr="00275FE0" w:rsidRDefault="00864D5B" w:rsidP="002A7A76">
      <w:pPr>
        <w:tabs>
          <w:tab w:val="left" w:pos="0"/>
        </w:tabs>
        <w:spacing w:after="0" w:line="240" w:lineRule="auto"/>
        <w:contextualSpacing/>
      </w:pPr>
    </w:p>
    <w:p w:rsidR="002A7A76" w:rsidRPr="002A7A76" w:rsidRDefault="002A7A76" w:rsidP="002A7A76">
      <w:pPr>
        <w:tabs>
          <w:tab w:val="left" w:pos="0"/>
        </w:tabs>
        <w:spacing w:after="0" w:line="240" w:lineRule="auto"/>
        <w:rPr>
          <w:b/>
          <w:u w:val="single"/>
        </w:rPr>
      </w:pPr>
      <w:r w:rsidRPr="002A7A76">
        <w:rPr>
          <w:b/>
          <w:u w:val="single"/>
        </w:rPr>
        <w:lastRenderedPageBreak/>
        <w:t>REALIZACIÓN DE PRÁCTICAS COMO ESTRATEGIA METODOLÓGICA</w:t>
      </w:r>
    </w:p>
    <w:p w:rsidR="002A7A76" w:rsidRPr="002A7A76" w:rsidRDefault="002A7A76" w:rsidP="002A7A76">
      <w:pPr>
        <w:tabs>
          <w:tab w:val="left" w:pos="0"/>
        </w:tabs>
        <w:spacing w:after="0" w:line="240" w:lineRule="auto"/>
        <w:rPr>
          <w:b/>
        </w:rPr>
      </w:pPr>
    </w:p>
    <w:p w:rsidR="002A7A76" w:rsidRPr="002A7A76" w:rsidRDefault="002A7A76" w:rsidP="002A7A76">
      <w:pPr>
        <w:tabs>
          <w:tab w:val="left" w:pos="0"/>
        </w:tabs>
        <w:spacing w:after="0" w:line="240" w:lineRule="auto"/>
      </w:pPr>
      <w:r w:rsidRPr="002A7A76">
        <w:t>Es una estrategia metodológica para la adquisición y demostración de competencias profesionales que conlleva la aplicación de técnicas y/o elaboración de productos directamente relacionados con el contexto profesional. Los resultados a alcanzar pueden estar referidos al proceso de ejecución, al producto logrado o a ambos.</w:t>
      </w:r>
    </w:p>
    <w:p w:rsidR="002A7A76" w:rsidRPr="002A7A76" w:rsidRDefault="002A7A76" w:rsidP="002A7A76">
      <w:pPr>
        <w:tabs>
          <w:tab w:val="left" w:pos="0"/>
        </w:tabs>
        <w:spacing w:after="0" w:line="240" w:lineRule="auto"/>
      </w:pPr>
    </w:p>
    <w:p w:rsidR="002A7A76" w:rsidRPr="002A7A76" w:rsidRDefault="002A7A76" w:rsidP="002A7A76">
      <w:pPr>
        <w:tabs>
          <w:tab w:val="left" w:pos="0"/>
        </w:tabs>
        <w:spacing w:after="0" w:line="240" w:lineRule="auto"/>
      </w:pPr>
      <w:r w:rsidRPr="002A7A76">
        <w:t>Las prácticas promueven los aprendizajes significativos, la comprensión y la construcción de las competencias profesionales. Pero también son instrumentos para la evaluación continua y final basados en técnicas de observación. Es necesario determinar en cada práctica las especificaciones para la evaluación, de manera que el formador</w:t>
      </w:r>
      <w:r w:rsidR="0049142D">
        <w:t>/a</w:t>
      </w:r>
      <w:r w:rsidRPr="002A7A76">
        <w:t xml:space="preserve"> pueda comprobar de manera objetiva y fiable si se han alcanzado los resultados (criterios de evaluación).</w:t>
      </w:r>
    </w:p>
    <w:p w:rsidR="002A7A76" w:rsidRPr="002A7A76" w:rsidRDefault="002A7A76" w:rsidP="002A7A76">
      <w:pPr>
        <w:tabs>
          <w:tab w:val="left" w:pos="0"/>
        </w:tabs>
        <w:spacing w:after="0" w:line="240" w:lineRule="auto"/>
      </w:pPr>
    </w:p>
    <w:p w:rsidR="002A7A76" w:rsidRDefault="002A7A76" w:rsidP="002A7A76">
      <w:pPr>
        <w:tabs>
          <w:tab w:val="left" w:pos="0"/>
        </w:tabs>
        <w:spacing w:after="0" w:line="240" w:lineRule="auto"/>
      </w:pPr>
      <w:r w:rsidRPr="002A7A76">
        <w:t>Así, las prácticas en la formación de certificados, se abordan desde diferentes puntos y con diferentes objetivos:</w:t>
      </w:r>
    </w:p>
    <w:p w:rsidR="002A7A76" w:rsidRPr="002A7A76" w:rsidRDefault="002A7A76" w:rsidP="002A7A76">
      <w:pPr>
        <w:tabs>
          <w:tab w:val="left" w:pos="0"/>
        </w:tabs>
        <w:spacing w:after="0" w:line="240" w:lineRule="auto"/>
      </w:pPr>
    </w:p>
    <w:p w:rsidR="00057506" w:rsidRDefault="002A7A76" w:rsidP="002A7A76">
      <w:pPr>
        <w:tabs>
          <w:tab w:val="left" w:pos="0"/>
        </w:tabs>
        <w:spacing w:after="0" w:line="240" w:lineRule="auto"/>
      </w:pPr>
      <w:r w:rsidRPr="002A7A76">
        <w:rPr>
          <w:b/>
          <w:bCs/>
        </w:rPr>
        <w:t>Prácticas como estrategias metodológicas para el logro de las capacidades</w:t>
      </w:r>
      <w:r w:rsidRPr="002A7A76">
        <w:t>: son las prácticas propuestas para ir alcanzando los resultados esperados durante el proceso formativo</w:t>
      </w:r>
      <w:r w:rsidR="00057506">
        <w:t>.</w:t>
      </w:r>
    </w:p>
    <w:p w:rsidR="002A7A76" w:rsidRPr="002A7A76" w:rsidRDefault="002A7A76" w:rsidP="002A7A76">
      <w:pPr>
        <w:tabs>
          <w:tab w:val="left" w:pos="0"/>
        </w:tabs>
        <w:spacing w:after="0" w:line="240" w:lineRule="auto"/>
      </w:pPr>
      <w:r w:rsidRPr="002A7A76">
        <w:t xml:space="preserve"> </w:t>
      </w:r>
    </w:p>
    <w:tbl>
      <w:tblPr>
        <w:tblStyle w:val="Tablaconcuadrcula"/>
        <w:tblW w:w="0" w:type="auto"/>
        <w:tblLook w:val="04A0" w:firstRow="1" w:lastRow="0" w:firstColumn="1" w:lastColumn="0" w:noHBand="0" w:noVBand="1"/>
      </w:tblPr>
      <w:tblGrid>
        <w:gridCol w:w="1695"/>
        <w:gridCol w:w="681"/>
        <w:gridCol w:w="2264"/>
        <w:gridCol w:w="1348"/>
        <w:gridCol w:w="1384"/>
        <w:gridCol w:w="1348"/>
      </w:tblGrid>
      <w:tr w:rsidR="002A7A76" w:rsidRPr="002A7A76" w:rsidTr="001A4EA4">
        <w:trPr>
          <w:trHeight w:val="881"/>
        </w:trPr>
        <w:tc>
          <w:tcPr>
            <w:tcW w:w="1695" w:type="dxa"/>
            <w:vAlign w:val="center"/>
          </w:tcPr>
          <w:p w:rsidR="002A7A76" w:rsidRPr="002A7A76" w:rsidRDefault="002A7A76" w:rsidP="002A7A76">
            <w:pPr>
              <w:tabs>
                <w:tab w:val="left" w:pos="0"/>
              </w:tabs>
              <w:rPr>
                <w:b/>
              </w:rPr>
            </w:pPr>
            <w:r w:rsidRPr="002A7A76">
              <w:rPr>
                <w:b/>
              </w:rPr>
              <w:t>MF</w:t>
            </w:r>
          </w:p>
        </w:tc>
        <w:tc>
          <w:tcPr>
            <w:tcW w:w="681" w:type="dxa"/>
          </w:tcPr>
          <w:p w:rsidR="002A7A76" w:rsidRPr="002A7A76" w:rsidRDefault="002A7A76" w:rsidP="002A7A76">
            <w:pPr>
              <w:tabs>
                <w:tab w:val="left" w:pos="0"/>
              </w:tabs>
            </w:pPr>
          </w:p>
        </w:tc>
        <w:tc>
          <w:tcPr>
            <w:tcW w:w="2264" w:type="dxa"/>
            <w:vMerge w:val="restart"/>
            <w:vAlign w:val="center"/>
          </w:tcPr>
          <w:p w:rsidR="002A7A76" w:rsidRPr="002A7A76" w:rsidRDefault="002A7A76" w:rsidP="002A7A76">
            <w:pPr>
              <w:tabs>
                <w:tab w:val="left" w:pos="0"/>
              </w:tabs>
              <w:rPr>
                <w:b/>
              </w:rPr>
            </w:pPr>
          </w:p>
          <w:p w:rsidR="002A7A76" w:rsidRPr="002A7A76" w:rsidRDefault="002A7A76" w:rsidP="002A7A76">
            <w:pPr>
              <w:tabs>
                <w:tab w:val="left" w:pos="0"/>
              </w:tabs>
              <w:rPr>
                <w:b/>
              </w:rPr>
            </w:pPr>
            <w:r w:rsidRPr="002A7A76">
              <w:rPr>
                <w:b/>
              </w:rPr>
              <w:t>UNIDAD/ES FORMATIVA/S A LAS QUE CORRESPONDE</w:t>
            </w:r>
          </w:p>
          <w:p w:rsidR="002A7A76" w:rsidRPr="002A7A76" w:rsidRDefault="002A7A76" w:rsidP="002A7A76">
            <w:pPr>
              <w:tabs>
                <w:tab w:val="left" w:pos="0"/>
              </w:tabs>
              <w:rPr>
                <w:b/>
              </w:rPr>
            </w:pPr>
          </w:p>
        </w:tc>
        <w:tc>
          <w:tcPr>
            <w:tcW w:w="1348" w:type="dxa"/>
            <w:vMerge w:val="restart"/>
          </w:tcPr>
          <w:p w:rsidR="002A7A76" w:rsidRPr="002A7A76" w:rsidRDefault="002A7A76" w:rsidP="002A7A76">
            <w:pPr>
              <w:tabs>
                <w:tab w:val="left" w:pos="0"/>
              </w:tabs>
            </w:pPr>
          </w:p>
        </w:tc>
        <w:tc>
          <w:tcPr>
            <w:tcW w:w="1384" w:type="dxa"/>
            <w:vMerge w:val="restart"/>
            <w:vAlign w:val="center"/>
          </w:tcPr>
          <w:p w:rsidR="002A7A76" w:rsidRPr="002A7A76" w:rsidRDefault="002A7A76" w:rsidP="002A7A76">
            <w:pPr>
              <w:tabs>
                <w:tab w:val="left" w:pos="0"/>
              </w:tabs>
              <w:rPr>
                <w:b/>
              </w:rPr>
            </w:pPr>
            <w:r w:rsidRPr="002A7A76">
              <w:rPr>
                <w:b/>
              </w:rPr>
              <w:t>Duración</w:t>
            </w:r>
          </w:p>
        </w:tc>
        <w:tc>
          <w:tcPr>
            <w:tcW w:w="1348" w:type="dxa"/>
            <w:vMerge w:val="restart"/>
          </w:tcPr>
          <w:p w:rsidR="002A7A76" w:rsidRPr="002A7A76" w:rsidRDefault="002A7A76" w:rsidP="002A7A76">
            <w:pPr>
              <w:tabs>
                <w:tab w:val="left" w:pos="0"/>
              </w:tabs>
            </w:pPr>
          </w:p>
        </w:tc>
      </w:tr>
      <w:tr w:rsidR="002A7A76" w:rsidRPr="002A7A76" w:rsidTr="001A4EA4">
        <w:tc>
          <w:tcPr>
            <w:tcW w:w="1695" w:type="dxa"/>
          </w:tcPr>
          <w:p w:rsidR="002A7A76" w:rsidRPr="002A7A76" w:rsidRDefault="002A7A76" w:rsidP="002A7A76">
            <w:pPr>
              <w:tabs>
                <w:tab w:val="left" w:pos="0"/>
              </w:tabs>
              <w:rPr>
                <w:b/>
              </w:rPr>
            </w:pPr>
          </w:p>
          <w:p w:rsidR="002A7A76" w:rsidRPr="002A7A76" w:rsidRDefault="002A7A76" w:rsidP="002A7A76">
            <w:pPr>
              <w:tabs>
                <w:tab w:val="left" w:pos="0"/>
              </w:tabs>
              <w:rPr>
                <w:b/>
              </w:rPr>
            </w:pPr>
            <w:r w:rsidRPr="002A7A76">
              <w:rPr>
                <w:b/>
              </w:rPr>
              <w:t>PRÁCTICA Nº</w:t>
            </w:r>
          </w:p>
          <w:p w:rsidR="002A7A76" w:rsidRPr="002A7A76" w:rsidRDefault="002A7A76" w:rsidP="002A7A76">
            <w:pPr>
              <w:tabs>
                <w:tab w:val="left" w:pos="0"/>
              </w:tabs>
              <w:rPr>
                <w:b/>
              </w:rPr>
            </w:pPr>
          </w:p>
        </w:tc>
        <w:tc>
          <w:tcPr>
            <w:tcW w:w="681" w:type="dxa"/>
          </w:tcPr>
          <w:p w:rsidR="002A7A76" w:rsidRPr="002A7A76" w:rsidRDefault="002A7A76" w:rsidP="002A7A76">
            <w:pPr>
              <w:tabs>
                <w:tab w:val="left" w:pos="0"/>
              </w:tabs>
            </w:pPr>
          </w:p>
        </w:tc>
        <w:tc>
          <w:tcPr>
            <w:tcW w:w="2264" w:type="dxa"/>
            <w:vMerge/>
          </w:tcPr>
          <w:p w:rsidR="002A7A76" w:rsidRPr="002A7A76" w:rsidRDefault="002A7A76" w:rsidP="002A7A76">
            <w:pPr>
              <w:tabs>
                <w:tab w:val="left" w:pos="0"/>
              </w:tabs>
            </w:pPr>
          </w:p>
        </w:tc>
        <w:tc>
          <w:tcPr>
            <w:tcW w:w="1348" w:type="dxa"/>
            <w:vMerge/>
          </w:tcPr>
          <w:p w:rsidR="002A7A76" w:rsidRPr="002A7A76" w:rsidRDefault="002A7A76" w:rsidP="002A7A76">
            <w:pPr>
              <w:tabs>
                <w:tab w:val="left" w:pos="0"/>
              </w:tabs>
            </w:pPr>
          </w:p>
        </w:tc>
        <w:tc>
          <w:tcPr>
            <w:tcW w:w="1384" w:type="dxa"/>
            <w:vMerge/>
          </w:tcPr>
          <w:p w:rsidR="002A7A76" w:rsidRPr="002A7A76" w:rsidRDefault="002A7A76" w:rsidP="002A7A76">
            <w:pPr>
              <w:tabs>
                <w:tab w:val="left" w:pos="0"/>
              </w:tabs>
            </w:pPr>
          </w:p>
        </w:tc>
        <w:tc>
          <w:tcPr>
            <w:tcW w:w="1348" w:type="dxa"/>
            <w:vMerge/>
          </w:tcPr>
          <w:p w:rsidR="002A7A76" w:rsidRPr="002A7A76" w:rsidRDefault="002A7A76" w:rsidP="002A7A76">
            <w:pPr>
              <w:tabs>
                <w:tab w:val="left" w:pos="0"/>
              </w:tabs>
            </w:pPr>
          </w:p>
        </w:tc>
      </w:tr>
      <w:tr w:rsidR="002A7A76" w:rsidRPr="002A7A76" w:rsidTr="001A4EA4">
        <w:tc>
          <w:tcPr>
            <w:tcW w:w="8720" w:type="dxa"/>
            <w:gridSpan w:val="6"/>
          </w:tcPr>
          <w:p w:rsidR="002A7A76" w:rsidRPr="002A7A76" w:rsidRDefault="002A7A76" w:rsidP="002A7A76">
            <w:pPr>
              <w:tabs>
                <w:tab w:val="left" w:pos="0"/>
              </w:tabs>
              <w:rPr>
                <w:b/>
              </w:rPr>
            </w:pPr>
          </w:p>
          <w:p w:rsidR="002A7A76" w:rsidRPr="002A7A76" w:rsidRDefault="002A7A76" w:rsidP="002A7A76">
            <w:pPr>
              <w:tabs>
                <w:tab w:val="left" w:pos="0"/>
              </w:tabs>
              <w:rPr>
                <w:b/>
              </w:rPr>
            </w:pPr>
            <w:r w:rsidRPr="002A7A76">
              <w:rPr>
                <w:b/>
              </w:rPr>
              <w:t>DENOMINACIÓN DE LA PRÁCTICA</w:t>
            </w:r>
          </w:p>
          <w:p w:rsidR="002A7A76" w:rsidRPr="002A7A76" w:rsidRDefault="002A7A76" w:rsidP="002A7A76">
            <w:pPr>
              <w:tabs>
                <w:tab w:val="left" w:pos="0"/>
              </w:tabs>
              <w:rPr>
                <w:b/>
              </w:rPr>
            </w:pPr>
          </w:p>
        </w:tc>
      </w:tr>
      <w:tr w:rsidR="002A7A76" w:rsidRPr="002A7A76" w:rsidTr="001A4EA4">
        <w:tc>
          <w:tcPr>
            <w:tcW w:w="8720" w:type="dxa"/>
            <w:gridSpan w:val="6"/>
          </w:tcPr>
          <w:p w:rsidR="002A7A76" w:rsidRPr="002A7A76" w:rsidRDefault="002A7A76" w:rsidP="002A7A76">
            <w:pPr>
              <w:tabs>
                <w:tab w:val="left" w:pos="0"/>
              </w:tabs>
              <w:rPr>
                <w:b/>
                <w:u w:val="single"/>
              </w:rPr>
            </w:pPr>
          </w:p>
          <w:p w:rsidR="002A7A76" w:rsidRPr="002A7A76" w:rsidRDefault="002A7A76" w:rsidP="002A7A76">
            <w:pPr>
              <w:tabs>
                <w:tab w:val="left" w:pos="0"/>
              </w:tabs>
              <w:rPr>
                <w:b/>
                <w:u w:val="single"/>
              </w:rPr>
            </w:pPr>
            <w:r w:rsidRPr="002A7A76">
              <w:rPr>
                <w:b/>
                <w:u w:val="single"/>
              </w:rPr>
              <w:t>DESCRIPCIÓN</w:t>
            </w:r>
          </w:p>
          <w:p w:rsidR="002A7A76" w:rsidRPr="002A7A76" w:rsidRDefault="002A7A76" w:rsidP="002A7A76">
            <w:pPr>
              <w:tabs>
                <w:tab w:val="left" w:pos="0"/>
              </w:tabs>
              <w:rPr>
                <w:b/>
                <w:u w:val="single"/>
              </w:rPr>
            </w:pPr>
          </w:p>
          <w:p w:rsidR="002A7A76" w:rsidRPr="002A7A76" w:rsidRDefault="002A7A76" w:rsidP="002A7A76">
            <w:pPr>
              <w:tabs>
                <w:tab w:val="left" w:pos="0"/>
              </w:tabs>
              <w:rPr>
                <w:b/>
                <w:u w:val="single"/>
              </w:rPr>
            </w:pPr>
          </w:p>
          <w:p w:rsidR="002A7A76" w:rsidRPr="002A7A76" w:rsidRDefault="002A7A76" w:rsidP="002A7A76">
            <w:pPr>
              <w:tabs>
                <w:tab w:val="left" w:pos="0"/>
              </w:tabs>
              <w:rPr>
                <w:b/>
                <w:u w:val="single"/>
              </w:rPr>
            </w:pPr>
            <w:r w:rsidRPr="002A7A76">
              <w:rPr>
                <w:b/>
                <w:u w:val="single"/>
              </w:rPr>
              <w:t>MEDIOS PARA SU REALIZACIÓN</w:t>
            </w:r>
          </w:p>
          <w:p w:rsidR="002A7A76" w:rsidRPr="002A7A76" w:rsidRDefault="002A7A76" w:rsidP="002A7A76">
            <w:pPr>
              <w:tabs>
                <w:tab w:val="left" w:pos="0"/>
              </w:tabs>
              <w:rPr>
                <w:b/>
                <w:u w:val="single"/>
              </w:rPr>
            </w:pPr>
          </w:p>
          <w:p w:rsidR="002A7A76" w:rsidRPr="002A7A76" w:rsidRDefault="002A7A76" w:rsidP="002A7A76">
            <w:pPr>
              <w:tabs>
                <w:tab w:val="left" w:pos="0"/>
              </w:tabs>
              <w:rPr>
                <w:b/>
                <w:u w:val="single"/>
              </w:rPr>
            </w:pPr>
          </w:p>
          <w:p w:rsidR="002A7A76" w:rsidRPr="002A7A76" w:rsidRDefault="002A7A76" w:rsidP="002A7A76">
            <w:pPr>
              <w:tabs>
                <w:tab w:val="left" w:pos="0"/>
              </w:tabs>
              <w:rPr>
                <w:b/>
                <w:u w:val="single"/>
              </w:rPr>
            </w:pPr>
            <w:r w:rsidRPr="002A7A76">
              <w:rPr>
                <w:b/>
                <w:u w:val="single"/>
              </w:rPr>
              <w:t>PAUTAS DE ACTUACIÓN DEL FORMADOR/A</w:t>
            </w:r>
          </w:p>
          <w:p w:rsidR="002A7A76" w:rsidRPr="002A7A76" w:rsidRDefault="002A7A76" w:rsidP="002A7A76">
            <w:pPr>
              <w:tabs>
                <w:tab w:val="left" w:pos="0"/>
              </w:tabs>
              <w:rPr>
                <w:b/>
                <w:u w:val="single"/>
              </w:rPr>
            </w:pPr>
          </w:p>
          <w:p w:rsidR="002A7A76" w:rsidRPr="002A7A76" w:rsidRDefault="002A7A76" w:rsidP="002A7A76">
            <w:pPr>
              <w:tabs>
                <w:tab w:val="left" w:pos="0"/>
              </w:tabs>
              <w:rPr>
                <w:b/>
                <w:u w:val="single"/>
              </w:rPr>
            </w:pPr>
          </w:p>
        </w:tc>
      </w:tr>
    </w:tbl>
    <w:p w:rsidR="002A7A76" w:rsidRDefault="002A7A76" w:rsidP="002A7A76">
      <w:pPr>
        <w:tabs>
          <w:tab w:val="left" w:pos="0"/>
        </w:tabs>
        <w:spacing w:after="0" w:line="240" w:lineRule="auto"/>
      </w:pPr>
    </w:p>
    <w:p w:rsidR="00057506" w:rsidRDefault="00057506" w:rsidP="002A7A76">
      <w:pPr>
        <w:tabs>
          <w:tab w:val="left" w:pos="0"/>
        </w:tabs>
        <w:spacing w:after="0" w:line="240" w:lineRule="auto"/>
      </w:pPr>
    </w:p>
    <w:p w:rsidR="00057506" w:rsidRDefault="00057506" w:rsidP="002A7A76">
      <w:pPr>
        <w:tabs>
          <w:tab w:val="left" w:pos="0"/>
        </w:tabs>
        <w:spacing w:after="0" w:line="240" w:lineRule="auto"/>
      </w:pPr>
    </w:p>
    <w:p w:rsidR="00057506" w:rsidRDefault="00057506" w:rsidP="002A7A76">
      <w:pPr>
        <w:tabs>
          <w:tab w:val="left" w:pos="0"/>
        </w:tabs>
        <w:spacing w:after="0" w:line="240" w:lineRule="auto"/>
      </w:pPr>
    </w:p>
    <w:p w:rsidR="00057506" w:rsidRDefault="00057506" w:rsidP="002A7A76">
      <w:pPr>
        <w:tabs>
          <w:tab w:val="left" w:pos="0"/>
        </w:tabs>
        <w:spacing w:after="0" w:line="240" w:lineRule="auto"/>
      </w:pPr>
    </w:p>
    <w:p w:rsidR="00057506" w:rsidRDefault="00057506" w:rsidP="002A7A76">
      <w:pPr>
        <w:tabs>
          <w:tab w:val="left" w:pos="0"/>
        </w:tabs>
        <w:spacing w:after="0" w:line="240" w:lineRule="auto"/>
      </w:pPr>
    </w:p>
    <w:p w:rsidR="00057506" w:rsidRDefault="00057506" w:rsidP="002A7A76">
      <w:pPr>
        <w:tabs>
          <w:tab w:val="left" w:pos="0"/>
        </w:tabs>
        <w:spacing w:after="0" w:line="240" w:lineRule="auto"/>
      </w:pPr>
    </w:p>
    <w:p w:rsidR="00057506" w:rsidRDefault="00057506" w:rsidP="002A7A76">
      <w:pPr>
        <w:tabs>
          <w:tab w:val="left" w:pos="0"/>
        </w:tabs>
        <w:spacing w:after="0" w:line="240" w:lineRule="auto"/>
      </w:pPr>
    </w:p>
    <w:p w:rsidR="00057506" w:rsidRDefault="00057506" w:rsidP="002A7A76">
      <w:pPr>
        <w:tabs>
          <w:tab w:val="left" w:pos="0"/>
        </w:tabs>
        <w:spacing w:after="0" w:line="240" w:lineRule="auto"/>
      </w:pPr>
    </w:p>
    <w:p w:rsidR="00057506" w:rsidRDefault="00057506" w:rsidP="002A7A76">
      <w:pPr>
        <w:tabs>
          <w:tab w:val="left" w:pos="0"/>
        </w:tabs>
        <w:spacing w:after="0" w:line="240" w:lineRule="auto"/>
      </w:pPr>
    </w:p>
    <w:p w:rsidR="00057506" w:rsidRDefault="00057506" w:rsidP="002A7A76">
      <w:pPr>
        <w:tabs>
          <w:tab w:val="left" w:pos="0"/>
        </w:tabs>
        <w:spacing w:after="0" w:line="240" w:lineRule="auto"/>
      </w:pPr>
    </w:p>
    <w:p w:rsidR="00057506" w:rsidRDefault="00057506" w:rsidP="002A7A76">
      <w:pPr>
        <w:tabs>
          <w:tab w:val="left" w:pos="0"/>
        </w:tabs>
        <w:spacing w:after="0" w:line="240" w:lineRule="auto"/>
      </w:pPr>
    </w:p>
    <w:p w:rsidR="00057506" w:rsidRDefault="00057506" w:rsidP="002A7A76">
      <w:pPr>
        <w:tabs>
          <w:tab w:val="left" w:pos="0"/>
        </w:tabs>
        <w:spacing w:after="0" w:line="240" w:lineRule="auto"/>
      </w:pPr>
    </w:p>
    <w:p w:rsidR="00057506" w:rsidRPr="00057506" w:rsidRDefault="00057506" w:rsidP="00057506">
      <w:pPr>
        <w:tabs>
          <w:tab w:val="left" w:pos="0"/>
        </w:tabs>
        <w:spacing w:after="0" w:line="240" w:lineRule="auto"/>
        <w:jc w:val="center"/>
        <w:rPr>
          <w:i/>
        </w:rPr>
      </w:pPr>
      <w:r>
        <w:rPr>
          <w:i/>
        </w:rPr>
        <w:lastRenderedPageBreak/>
        <w:t>EJEMPLO</w:t>
      </w:r>
    </w:p>
    <w:tbl>
      <w:tblPr>
        <w:tblStyle w:val="Tablaconcuadrcula"/>
        <w:tblW w:w="0" w:type="auto"/>
        <w:tblLook w:val="04A0" w:firstRow="1" w:lastRow="0" w:firstColumn="1" w:lastColumn="0" w:noHBand="0" w:noVBand="1"/>
      </w:tblPr>
      <w:tblGrid>
        <w:gridCol w:w="1695"/>
        <w:gridCol w:w="681"/>
        <w:gridCol w:w="2264"/>
        <w:gridCol w:w="1348"/>
        <w:gridCol w:w="1384"/>
        <w:gridCol w:w="1348"/>
      </w:tblGrid>
      <w:tr w:rsidR="00057506" w:rsidRPr="003F0C59" w:rsidTr="00585E98">
        <w:trPr>
          <w:trHeight w:val="881"/>
        </w:trPr>
        <w:tc>
          <w:tcPr>
            <w:tcW w:w="1695" w:type="dxa"/>
            <w:vAlign w:val="center"/>
          </w:tcPr>
          <w:p w:rsidR="00057506" w:rsidRPr="002523B3" w:rsidRDefault="00057506" w:rsidP="00585E98">
            <w:pPr>
              <w:tabs>
                <w:tab w:val="left" w:pos="0"/>
              </w:tabs>
              <w:jc w:val="center"/>
              <w:rPr>
                <w:b/>
              </w:rPr>
            </w:pPr>
            <w:r w:rsidRPr="002523B3">
              <w:rPr>
                <w:b/>
              </w:rPr>
              <w:t>MF</w:t>
            </w:r>
          </w:p>
        </w:tc>
        <w:tc>
          <w:tcPr>
            <w:tcW w:w="681" w:type="dxa"/>
            <w:vAlign w:val="center"/>
          </w:tcPr>
          <w:p w:rsidR="00057506" w:rsidRPr="002523B3" w:rsidRDefault="00057506" w:rsidP="00585E98">
            <w:pPr>
              <w:tabs>
                <w:tab w:val="left" w:pos="0"/>
              </w:tabs>
              <w:jc w:val="center"/>
              <w:rPr>
                <w:b/>
              </w:rPr>
            </w:pPr>
            <w:r>
              <w:rPr>
                <w:b/>
              </w:rPr>
              <w:t>1</w:t>
            </w:r>
          </w:p>
        </w:tc>
        <w:tc>
          <w:tcPr>
            <w:tcW w:w="2264" w:type="dxa"/>
            <w:vMerge w:val="restart"/>
            <w:vAlign w:val="center"/>
          </w:tcPr>
          <w:p w:rsidR="00057506" w:rsidRPr="002523B3" w:rsidRDefault="00057506" w:rsidP="00585E98">
            <w:pPr>
              <w:tabs>
                <w:tab w:val="left" w:pos="0"/>
              </w:tabs>
              <w:jc w:val="center"/>
              <w:rPr>
                <w:b/>
              </w:rPr>
            </w:pPr>
          </w:p>
          <w:p w:rsidR="00057506" w:rsidRPr="002523B3" w:rsidRDefault="00057506" w:rsidP="00585E98">
            <w:pPr>
              <w:tabs>
                <w:tab w:val="left" w:pos="0"/>
              </w:tabs>
              <w:jc w:val="center"/>
              <w:rPr>
                <w:b/>
              </w:rPr>
            </w:pPr>
            <w:r w:rsidRPr="002523B3">
              <w:rPr>
                <w:b/>
              </w:rPr>
              <w:t>UNIDAD/ES FORMATIVA/S A LAS QUE CORRESPONDE</w:t>
            </w:r>
          </w:p>
          <w:p w:rsidR="00057506" w:rsidRPr="002523B3" w:rsidRDefault="00057506" w:rsidP="00585E98">
            <w:pPr>
              <w:tabs>
                <w:tab w:val="left" w:pos="0"/>
              </w:tabs>
              <w:jc w:val="center"/>
              <w:rPr>
                <w:b/>
              </w:rPr>
            </w:pPr>
          </w:p>
        </w:tc>
        <w:tc>
          <w:tcPr>
            <w:tcW w:w="1348" w:type="dxa"/>
            <w:vMerge w:val="restart"/>
            <w:vAlign w:val="center"/>
          </w:tcPr>
          <w:p w:rsidR="00057506" w:rsidRPr="002523B3" w:rsidRDefault="00057506" w:rsidP="00585E98">
            <w:pPr>
              <w:tabs>
                <w:tab w:val="left" w:pos="0"/>
              </w:tabs>
              <w:jc w:val="center"/>
              <w:rPr>
                <w:b/>
              </w:rPr>
            </w:pPr>
            <w:r>
              <w:rPr>
                <w:b/>
              </w:rPr>
              <w:t>UF1</w:t>
            </w:r>
          </w:p>
        </w:tc>
        <w:tc>
          <w:tcPr>
            <w:tcW w:w="1384" w:type="dxa"/>
            <w:vMerge w:val="restart"/>
            <w:vAlign w:val="center"/>
          </w:tcPr>
          <w:p w:rsidR="00057506" w:rsidRPr="002523B3" w:rsidRDefault="00057506" w:rsidP="00585E98">
            <w:pPr>
              <w:tabs>
                <w:tab w:val="left" w:pos="0"/>
              </w:tabs>
              <w:jc w:val="center"/>
              <w:rPr>
                <w:b/>
              </w:rPr>
            </w:pPr>
            <w:r w:rsidRPr="002523B3">
              <w:rPr>
                <w:b/>
              </w:rPr>
              <w:t>Duración</w:t>
            </w:r>
          </w:p>
        </w:tc>
        <w:tc>
          <w:tcPr>
            <w:tcW w:w="1348" w:type="dxa"/>
            <w:vMerge w:val="restart"/>
            <w:vAlign w:val="center"/>
          </w:tcPr>
          <w:p w:rsidR="00057506" w:rsidRPr="002523B3" w:rsidRDefault="00057506" w:rsidP="00585E98">
            <w:pPr>
              <w:tabs>
                <w:tab w:val="left" w:pos="0"/>
              </w:tabs>
              <w:jc w:val="center"/>
              <w:rPr>
                <w:b/>
              </w:rPr>
            </w:pPr>
            <w:r>
              <w:rPr>
                <w:b/>
              </w:rPr>
              <w:t>1hr.</w:t>
            </w:r>
          </w:p>
        </w:tc>
      </w:tr>
      <w:tr w:rsidR="00057506" w:rsidRPr="003F0C59" w:rsidTr="00585E98">
        <w:tc>
          <w:tcPr>
            <w:tcW w:w="1695" w:type="dxa"/>
          </w:tcPr>
          <w:p w:rsidR="00057506" w:rsidRPr="003F0C59" w:rsidRDefault="00057506" w:rsidP="00585E98">
            <w:pPr>
              <w:tabs>
                <w:tab w:val="left" w:pos="0"/>
              </w:tabs>
              <w:rPr>
                <w:b/>
              </w:rPr>
            </w:pPr>
          </w:p>
          <w:p w:rsidR="00057506" w:rsidRPr="003F0C59" w:rsidRDefault="00057506" w:rsidP="00585E98">
            <w:pPr>
              <w:tabs>
                <w:tab w:val="left" w:pos="0"/>
              </w:tabs>
              <w:rPr>
                <w:b/>
              </w:rPr>
            </w:pPr>
            <w:r w:rsidRPr="003F0C59">
              <w:rPr>
                <w:b/>
              </w:rPr>
              <w:t>PRÁCTICA Nº</w:t>
            </w:r>
          </w:p>
          <w:p w:rsidR="00057506" w:rsidRPr="003F0C59" w:rsidRDefault="00057506" w:rsidP="00585E98">
            <w:pPr>
              <w:tabs>
                <w:tab w:val="left" w:pos="0"/>
              </w:tabs>
              <w:rPr>
                <w:b/>
              </w:rPr>
            </w:pPr>
          </w:p>
        </w:tc>
        <w:tc>
          <w:tcPr>
            <w:tcW w:w="681" w:type="dxa"/>
            <w:vAlign w:val="center"/>
          </w:tcPr>
          <w:p w:rsidR="00057506" w:rsidRPr="002523B3" w:rsidRDefault="00057506" w:rsidP="00585E98">
            <w:pPr>
              <w:tabs>
                <w:tab w:val="left" w:pos="0"/>
              </w:tabs>
              <w:jc w:val="center"/>
              <w:rPr>
                <w:b/>
              </w:rPr>
            </w:pPr>
            <w:r>
              <w:rPr>
                <w:b/>
              </w:rPr>
              <w:t>1</w:t>
            </w:r>
          </w:p>
        </w:tc>
        <w:tc>
          <w:tcPr>
            <w:tcW w:w="2264" w:type="dxa"/>
            <w:vMerge/>
          </w:tcPr>
          <w:p w:rsidR="00057506" w:rsidRPr="003F0C59" w:rsidRDefault="00057506" w:rsidP="00585E98">
            <w:pPr>
              <w:tabs>
                <w:tab w:val="left" w:pos="0"/>
              </w:tabs>
            </w:pPr>
          </w:p>
        </w:tc>
        <w:tc>
          <w:tcPr>
            <w:tcW w:w="1348" w:type="dxa"/>
            <w:vMerge/>
          </w:tcPr>
          <w:p w:rsidR="00057506" w:rsidRPr="003F0C59" w:rsidRDefault="00057506" w:rsidP="00585E98">
            <w:pPr>
              <w:tabs>
                <w:tab w:val="left" w:pos="0"/>
              </w:tabs>
            </w:pPr>
          </w:p>
        </w:tc>
        <w:tc>
          <w:tcPr>
            <w:tcW w:w="1384" w:type="dxa"/>
            <w:vMerge/>
          </w:tcPr>
          <w:p w:rsidR="00057506" w:rsidRPr="003F0C59" w:rsidRDefault="00057506" w:rsidP="00585E98">
            <w:pPr>
              <w:tabs>
                <w:tab w:val="left" w:pos="0"/>
              </w:tabs>
            </w:pPr>
          </w:p>
        </w:tc>
        <w:tc>
          <w:tcPr>
            <w:tcW w:w="1348" w:type="dxa"/>
            <w:vMerge/>
          </w:tcPr>
          <w:p w:rsidR="00057506" w:rsidRPr="003F0C59" w:rsidRDefault="00057506" w:rsidP="00585E98">
            <w:pPr>
              <w:tabs>
                <w:tab w:val="left" w:pos="0"/>
              </w:tabs>
            </w:pPr>
          </w:p>
        </w:tc>
      </w:tr>
      <w:tr w:rsidR="00057506" w:rsidRPr="003F0C59" w:rsidTr="00585E98">
        <w:tc>
          <w:tcPr>
            <w:tcW w:w="8720" w:type="dxa"/>
            <w:gridSpan w:val="6"/>
          </w:tcPr>
          <w:p w:rsidR="00057506" w:rsidRPr="003F0C59" w:rsidRDefault="00057506" w:rsidP="00585E98">
            <w:pPr>
              <w:tabs>
                <w:tab w:val="left" w:pos="0"/>
              </w:tabs>
              <w:rPr>
                <w:b/>
              </w:rPr>
            </w:pPr>
          </w:p>
          <w:p w:rsidR="00057506" w:rsidRPr="003F0C59" w:rsidRDefault="00057506" w:rsidP="00585E98">
            <w:pPr>
              <w:tabs>
                <w:tab w:val="left" w:pos="0"/>
              </w:tabs>
              <w:rPr>
                <w:b/>
              </w:rPr>
            </w:pPr>
            <w:r>
              <w:rPr>
                <w:b/>
              </w:rPr>
              <w:t>INTERPRETAR UN PLANO DE TUBERÍA</w:t>
            </w:r>
          </w:p>
          <w:p w:rsidR="00057506" w:rsidRPr="003F0C59" w:rsidRDefault="00057506" w:rsidP="00585E98">
            <w:pPr>
              <w:tabs>
                <w:tab w:val="left" w:pos="0"/>
              </w:tabs>
              <w:rPr>
                <w:b/>
              </w:rPr>
            </w:pPr>
          </w:p>
        </w:tc>
      </w:tr>
      <w:tr w:rsidR="00057506" w:rsidRPr="003F0C59" w:rsidTr="00585E98">
        <w:tc>
          <w:tcPr>
            <w:tcW w:w="8720" w:type="dxa"/>
            <w:gridSpan w:val="6"/>
          </w:tcPr>
          <w:p w:rsidR="00057506" w:rsidRDefault="00057506" w:rsidP="00585E98">
            <w:pPr>
              <w:tabs>
                <w:tab w:val="left" w:pos="0"/>
              </w:tabs>
              <w:rPr>
                <w:b/>
                <w:u w:val="single"/>
              </w:rPr>
            </w:pPr>
          </w:p>
          <w:p w:rsidR="00057506" w:rsidRPr="003F0C59" w:rsidRDefault="00057506" w:rsidP="00585E98">
            <w:pPr>
              <w:tabs>
                <w:tab w:val="left" w:pos="0"/>
              </w:tabs>
              <w:rPr>
                <w:b/>
                <w:u w:val="single"/>
              </w:rPr>
            </w:pPr>
            <w:r w:rsidRPr="003F0C59">
              <w:rPr>
                <w:b/>
                <w:u w:val="single"/>
              </w:rPr>
              <w:t>DESCRIPCIÓN</w:t>
            </w:r>
          </w:p>
          <w:p w:rsidR="00057506" w:rsidRPr="00EF7DC5" w:rsidRDefault="00057506" w:rsidP="00585E98">
            <w:pPr>
              <w:tabs>
                <w:tab w:val="left" w:pos="0"/>
              </w:tabs>
              <w:rPr>
                <w:i/>
                <w:iCs/>
              </w:rPr>
            </w:pPr>
            <w:r w:rsidRPr="00EF7DC5">
              <w:rPr>
                <w:i/>
                <w:iCs/>
              </w:rPr>
              <w:t>En el plano de una instalación de tubería n º 1 que se entrega:</w:t>
            </w:r>
          </w:p>
          <w:p w:rsidR="00057506" w:rsidRPr="00EF7DC5" w:rsidRDefault="00057506" w:rsidP="00585E98">
            <w:pPr>
              <w:pStyle w:val="Prrafodelista"/>
              <w:numPr>
                <w:ilvl w:val="0"/>
                <w:numId w:val="32"/>
              </w:numPr>
              <w:tabs>
                <w:tab w:val="left" w:pos="0"/>
              </w:tabs>
            </w:pPr>
            <w:r w:rsidRPr="00EF7DC5">
              <w:t>Identificar los elementos y accesorios que forman el plano del conjunto, tales como bridas,</w:t>
            </w:r>
            <w:r>
              <w:t xml:space="preserve"> </w:t>
            </w:r>
            <w:r w:rsidRPr="00EF7DC5">
              <w:t>derivaciones, conexiones, etc.</w:t>
            </w:r>
          </w:p>
          <w:p w:rsidR="00057506" w:rsidRPr="00EF7DC5" w:rsidRDefault="00057506" w:rsidP="00585E98">
            <w:pPr>
              <w:pStyle w:val="Prrafodelista"/>
              <w:numPr>
                <w:ilvl w:val="0"/>
                <w:numId w:val="32"/>
              </w:numPr>
              <w:tabs>
                <w:tab w:val="left" w:pos="0"/>
              </w:tabs>
            </w:pPr>
            <w:r w:rsidRPr="00EF7DC5">
              <w:t>Obtener las formas geométricas y dimensiones de los elementos constructivos.</w:t>
            </w:r>
          </w:p>
          <w:p w:rsidR="00057506" w:rsidRDefault="00057506" w:rsidP="00585E98">
            <w:pPr>
              <w:pStyle w:val="Prrafodelista"/>
              <w:numPr>
                <w:ilvl w:val="0"/>
                <w:numId w:val="32"/>
              </w:numPr>
              <w:tabs>
                <w:tab w:val="left" w:pos="0"/>
              </w:tabs>
            </w:pPr>
            <w:r w:rsidRPr="00EF7DC5">
              <w:t>Obtener las dimensiones de los diferentes tramos de tubería.</w:t>
            </w:r>
          </w:p>
          <w:p w:rsidR="00057506" w:rsidRPr="00EF7DC5" w:rsidRDefault="00057506" w:rsidP="00585E98">
            <w:pPr>
              <w:pStyle w:val="Prrafodelista"/>
              <w:tabs>
                <w:tab w:val="left" w:pos="0"/>
              </w:tabs>
            </w:pPr>
          </w:p>
          <w:p w:rsidR="00057506" w:rsidRPr="00EF7DC5" w:rsidRDefault="00057506" w:rsidP="00585E98">
            <w:pPr>
              <w:tabs>
                <w:tab w:val="left" w:pos="0"/>
              </w:tabs>
            </w:pPr>
            <w:r w:rsidRPr="00EF7DC5">
              <w:t>Datos: tubería de acero DIN2448 de 2 ½ pulgadas, codos ASA B16.9, brida DIN 2572, válvula BYAR102 PN-10.</w:t>
            </w:r>
          </w:p>
          <w:p w:rsidR="00057506" w:rsidRPr="003F0C59" w:rsidRDefault="00057506" w:rsidP="00585E98">
            <w:pPr>
              <w:tabs>
                <w:tab w:val="left" w:pos="0"/>
              </w:tabs>
              <w:rPr>
                <w:b/>
                <w:u w:val="single"/>
              </w:rPr>
            </w:pPr>
          </w:p>
          <w:p w:rsidR="00057506" w:rsidRPr="003F0C59" w:rsidRDefault="00057506" w:rsidP="00585E98">
            <w:pPr>
              <w:tabs>
                <w:tab w:val="left" w:pos="0"/>
              </w:tabs>
              <w:rPr>
                <w:b/>
                <w:u w:val="single"/>
              </w:rPr>
            </w:pPr>
            <w:r w:rsidRPr="003F0C59">
              <w:rPr>
                <w:b/>
                <w:u w:val="single"/>
              </w:rPr>
              <w:t>MEDIOS PARA SU REALIZACIÓN</w:t>
            </w:r>
          </w:p>
          <w:p w:rsidR="00057506" w:rsidRPr="00EF7DC5" w:rsidRDefault="00057506" w:rsidP="00585E98">
            <w:pPr>
              <w:tabs>
                <w:tab w:val="left" w:pos="0"/>
              </w:tabs>
            </w:pPr>
            <w:r w:rsidRPr="00EF7DC5">
              <w:t>Catálogos y prontuario de tubería y accesorios.</w:t>
            </w:r>
          </w:p>
          <w:p w:rsidR="00057506" w:rsidRPr="00EF7DC5" w:rsidRDefault="00057506" w:rsidP="00585E98">
            <w:pPr>
              <w:tabs>
                <w:tab w:val="left" w:pos="0"/>
              </w:tabs>
            </w:pPr>
            <w:r w:rsidRPr="00EF7DC5">
              <w:t>Bolígrafo, lapicero, goma de borrar, calculadora, folios.</w:t>
            </w:r>
          </w:p>
          <w:p w:rsidR="00057506" w:rsidRPr="003F0C59" w:rsidRDefault="00057506" w:rsidP="00585E98">
            <w:pPr>
              <w:tabs>
                <w:tab w:val="left" w:pos="0"/>
              </w:tabs>
              <w:rPr>
                <w:b/>
                <w:u w:val="single"/>
              </w:rPr>
            </w:pPr>
          </w:p>
          <w:p w:rsidR="00057506" w:rsidRPr="003F0C59" w:rsidRDefault="00057506" w:rsidP="00585E98">
            <w:pPr>
              <w:tabs>
                <w:tab w:val="left" w:pos="0"/>
              </w:tabs>
              <w:rPr>
                <w:b/>
                <w:u w:val="single"/>
              </w:rPr>
            </w:pPr>
            <w:r w:rsidRPr="003F0C59">
              <w:rPr>
                <w:b/>
                <w:u w:val="single"/>
              </w:rPr>
              <w:t>PAUTAS DE ACTUACIÓN DEL FORMADOR/A</w:t>
            </w:r>
          </w:p>
          <w:p w:rsidR="00057506" w:rsidRPr="00EF7DC5" w:rsidRDefault="00057506" w:rsidP="00585E98">
            <w:pPr>
              <w:tabs>
                <w:tab w:val="left" w:pos="0"/>
              </w:tabs>
              <w:rPr>
                <w:i/>
                <w:iCs/>
              </w:rPr>
            </w:pPr>
            <w:r w:rsidRPr="00EF7DC5">
              <w:rPr>
                <w:i/>
                <w:iCs/>
              </w:rPr>
              <w:t>Al inicio de la práctica, que se desarrollará de forma individual, el formador/a realizará las siguientes</w:t>
            </w:r>
            <w:r>
              <w:rPr>
                <w:i/>
                <w:iCs/>
              </w:rPr>
              <w:t xml:space="preserve"> </w:t>
            </w:r>
            <w:r w:rsidRPr="00EF7DC5">
              <w:rPr>
                <w:i/>
                <w:iCs/>
              </w:rPr>
              <w:t>actuaciones:</w:t>
            </w:r>
          </w:p>
          <w:p w:rsidR="00057506" w:rsidRPr="00EF7DC5" w:rsidRDefault="00057506" w:rsidP="00585E98">
            <w:pPr>
              <w:pStyle w:val="Prrafodelista"/>
              <w:numPr>
                <w:ilvl w:val="0"/>
                <w:numId w:val="35"/>
              </w:numPr>
              <w:tabs>
                <w:tab w:val="left" w:pos="0"/>
              </w:tabs>
            </w:pPr>
            <w:r w:rsidRPr="00EF7DC5">
              <w:t>Explicará cuál es el objetivo que se persigue con dicha práctica.</w:t>
            </w:r>
          </w:p>
          <w:p w:rsidR="00057506" w:rsidRPr="00EF7DC5" w:rsidRDefault="00057506" w:rsidP="00585E98">
            <w:pPr>
              <w:pStyle w:val="Prrafodelista"/>
              <w:numPr>
                <w:ilvl w:val="0"/>
                <w:numId w:val="35"/>
              </w:numPr>
              <w:tabs>
                <w:tab w:val="left" w:pos="0"/>
              </w:tabs>
            </w:pPr>
            <w:r w:rsidRPr="00EF7DC5">
              <w:t>Aportará las instrucciones necesarias a los alumnos/as para la realización de la misma,</w:t>
            </w:r>
            <w:r>
              <w:t xml:space="preserve"> </w:t>
            </w:r>
            <w:r w:rsidRPr="00EF7DC5">
              <w:t>haciendo hincapié en aquellos aspectos más relevantes.</w:t>
            </w:r>
          </w:p>
          <w:p w:rsidR="00057506" w:rsidRPr="00EF7DC5" w:rsidRDefault="00057506" w:rsidP="00585E98">
            <w:pPr>
              <w:pStyle w:val="Prrafodelista"/>
              <w:numPr>
                <w:ilvl w:val="0"/>
                <w:numId w:val="35"/>
              </w:numPr>
              <w:tabs>
                <w:tab w:val="left" w:pos="0"/>
              </w:tabs>
            </w:pPr>
            <w:r w:rsidRPr="00EF7DC5">
              <w:t>Suministrará a cada alumno/a la documentación y material necesario para su ejecución.</w:t>
            </w:r>
          </w:p>
          <w:p w:rsidR="00057506" w:rsidRDefault="00057506" w:rsidP="00585E98">
            <w:pPr>
              <w:pStyle w:val="Prrafodelista"/>
              <w:numPr>
                <w:ilvl w:val="0"/>
                <w:numId w:val="35"/>
              </w:numPr>
              <w:tabs>
                <w:tab w:val="left" w:pos="0"/>
              </w:tabs>
            </w:pPr>
            <w:r w:rsidRPr="00EF7DC5">
              <w:t>Resolverá las dudas que se planteen durante el transcurso de la práctica, con objeto de que el</w:t>
            </w:r>
            <w:r>
              <w:t xml:space="preserve"> </w:t>
            </w:r>
            <w:r w:rsidRPr="00EF7DC5">
              <w:t>alumnado aprenda y pueda concluir la realización de la misma.</w:t>
            </w:r>
          </w:p>
          <w:p w:rsidR="00057506" w:rsidRPr="00EF7DC5" w:rsidRDefault="00057506" w:rsidP="00585E98">
            <w:pPr>
              <w:pStyle w:val="Prrafodelista"/>
              <w:tabs>
                <w:tab w:val="left" w:pos="0"/>
              </w:tabs>
            </w:pPr>
          </w:p>
          <w:p w:rsidR="00057506" w:rsidRPr="00EF7DC5" w:rsidRDefault="00057506" w:rsidP="00585E98">
            <w:pPr>
              <w:tabs>
                <w:tab w:val="left" w:pos="0"/>
              </w:tabs>
            </w:pPr>
            <w:r w:rsidRPr="00EF7DC5">
              <w:t>Una vez finalizada la práctica, el formador/a llevará a cabo la res</w:t>
            </w:r>
            <w:r>
              <w:t xml:space="preserve">olución de la misma con el fin </w:t>
            </w:r>
            <w:r w:rsidRPr="00EF7DC5">
              <w:t>de</w:t>
            </w:r>
            <w:r>
              <w:t xml:space="preserve"> </w:t>
            </w:r>
            <w:r w:rsidRPr="00EF7DC5">
              <w:t>que los alumnos/as puedan detectar y modificar aquellos asp</w:t>
            </w:r>
            <w:r>
              <w:t xml:space="preserve">ectos en los que hayan fallado, </w:t>
            </w:r>
            <w:r w:rsidRPr="00EF7DC5">
              <w:t>y así</w:t>
            </w:r>
            <w:r>
              <w:t xml:space="preserve"> </w:t>
            </w:r>
            <w:r w:rsidRPr="00EF7DC5">
              <w:t>conozcan la forma más apropiada de resolución de dicha práctica.</w:t>
            </w:r>
          </w:p>
          <w:p w:rsidR="00057506" w:rsidRPr="003F0C59" w:rsidRDefault="00057506" w:rsidP="00585E98">
            <w:pPr>
              <w:tabs>
                <w:tab w:val="left" w:pos="0"/>
              </w:tabs>
              <w:rPr>
                <w:b/>
                <w:u w:val="single"/>
              </w:rPr>
            </w:pPr>
          </w:p>
        </w:tc>
      </w:tr>
    </w:tbl>
    <w:p w:rsidR="00057506" w:rsidRDefault="00057506" w:rsidP="002A7A76">
      <w:pPr>
        <w:tabs>
          <w:tab w:val="left" w:pos="0"/>
        </w:tabs>
        <w:spacing w:after="0" w:line="240" w:lineRule="auto"/>
      </w:pPr>
    </w:p>
    <w:p w:rsidR="00057506" w:rsidRPr="002A7A76" w:rsidRDefault="00057506" w:rsidP="002A7A76">
      <w:pPr>
        <w:tabs>
          <w:tab w:val="left" w:pos="0"/>
        </w:tabs>
        <w:spacing w:after="0" w:line="240" w:lineRule="auto"/>
      </w:pPr>
    </w:p>
    <w:p w:rsidR="002A7A76" w:rsidRPr="002A7A76" w:rsidRDefault="002A7A76" w:rsidP="002A7A76">
      <w:pPr>
        <w:tabs>
          <w:tab w:val="left" w:pos="0"/>
        </w:tabs>
        <w:spacing w:after="0" w:line="240" w:lineRule="auto"/>
      </w:pPr>
      <w:r w:rsidRPr="002A7A76">
        <w:t>Como podemos observar, para poder definir una práctica hay que determinar en qué consiste y cómo se va a evaluar. Cada práctica recogerá:</w:t>
      </w:r>
    </w:p>
    <w:p w:rsidR="002A7A76" w:rsidRPr="002A7A76" w:rsidRDefault="002A7A76" w:rsidP="00814BF6">
      <w:pPr>
        <w:numPr>
          <w:ilvl w:val="0"/>
          <w:numId w:val="32"/>
        </w:numPr>
        <w:tabs>
          <w:tab w:val="left" w:pos="0"/>
        </w:tabs>
        <w:spacing w:after="0" w:line="240" w:lineRule="auto"/>
      </w:pPr>
      <w:r w:rsidRPr="002A7A76">
        <w:rPr>
          <w:u w:val="single"/>
        </w:rPr>
        <w:t>Denominación</w:t>
      </w:r>
      <w:r w:rsidRPr="002A7A76">
        <w:t>: enunciada en infinitivo para indicar la acción o acciones a realizar.</w:t>
      </w:r>
    </w:p>
    <w:p w:rsidR="002A7A76" w:rsidRPr="002A7A76" w:rsidRDefault="002A7A76" w:rsidP="00814BF6">
      <w:pPr>
        <w:numPr>
          <w:ilvl w:val="0"/>
          <w:numId w:val="32"/>
        </w:numPr>
        <w:tabs>
          <w:tab w:val="left" w:pos="0"/>
        </w:tabs>
        <w:spacing w:after="0" w:line="240" w:lineRule="auto"/>
        <w:rPr>
          <w:u w:val="single"/>
        </w:rPr>
      </w:pPr>
      <w:r w:rsidRPr="002A7A76">
        <w:rPr>
          <w:u w:val="single"/>
        </w:rPr>
        <w:t>Duración</w:t>
      </w:r>
    </w:p>
    <w:p w:rsidR="002A7A76" w:rsidRPr="002A7A76" w:rsidRDefault="002A7A76" w:rsidP="00814BF6">
      <w:pPr>
        <w:numPr>
          <w:ilvl w:val="0"/>
          <w:numId w:val="32"/>
        </w:numPr>
        <w:tabs>
          <w:tab w:val="left" w:pos="0"/>
        </w:tabs>
        <w:spacing w:after="0" w:line="240" w:lineRule="auto"/>
        <w:rPr>
          <w:u w:val="single"/>
        </w:rPr>
      </w:pPr>
      <w:r w:rsidRPr="002A7A76">
        <w:rPr>
          <w:u w:val="single"/>
        </w:rPr>
        <w:t>Descripción</w:t>
      </w:r>
      <w:r w:rsidRPr="002A7A76">
        <w:t xml:space="preserve">: especificación de la situación propuesta y de lo que hay que hacer u </w:t>
      </w:r>
      <w:r w:rsidRPr="0049142D">
        <w:t>obtener.</w:t>
      </w:r>
    </w:p>
    <w:p w:rsidR="002A7A76" w:rsidRPr="002A7A76" w:rsidRDefault="002A7A76" w:rsidP="00814BF6">
      <w:pPr>
        <w:numPr>
          <w:ilvl w:val="0"/>
          <w:numId w:val="32"/>
        </w:numPr>
        <w:tabs>
          <w:tab w:val="left" w:pos="0"/>
        </w:tabs>
        <w:spacing w:after="0" w:line="240" w:lineRule="auto"/>
        <w:rPr>
          <w:u w:val="single"/>
        </w:rPr>
      </w:pPr>
      <w:r w:rsidRPr="002A7A76">
        <w:rPr>
          <w:u w:val="single"/>
        </w:rPr>
        <w:t>Los medios para su realización</w:t>
      </w:r>
    </w:p>
    <w:p w:rsidR="002A7A76" w:rsidRPr="002A7A76" w:rsidRDefault="002A7A76" w:rsidP="00814BF6">
      <w:pPr>
        <w:numPr>
          <w:ilvl w:val="0"/>
          <w:numId w:val="32"/>
        </w:numPr>
        <w:tabs>
          <w:tab w:val="left" w:pos="0"/>
        </w:tabs>
        <w:spacing w:after="0" w:line="240" w:lineRule="auto"/>
      </w:pPr>
      <w:r w:rsidRPr="002A7A76">
        <w:rPr>
          <w:u w:val="single"/>
        </w:rPr>
        <w:t>Pautas de actuación del formador</w:t>
      </w:r>
      <w:r w:rsidRPr="002A7A76">
        <w:t xml:space="preserve"> que recoge las observaciones que se estimen oportunas sobre su intervención antes, durante o una vez realizada la práctica. </w:t>
      </w:r>
    </w:p>
    <w:p w:rsidR="002A7A76" w:rsidRPr="002A7A76" w:rsidRDefault="002A7A76" w:rsidP="002A7A76">
      <w:pPr>
        <w:tabs>
          <w:tab w:val="left" w:pos="0"/>
        </w:tabs>
        <w:spacing w:after="0" w:line="240" w:lineRule="auto"/>
      </w:pPr>
    </w:p>
    <w:p w:rsidR="002A7A76" w:rsidRPr="00057506" w:rsidRDefault="002A7A76" w:rsidP="002A7A76">
      <w:pPr>
        <w:tabs>
          <w:tab w:val="left" w:pos="0"/>
        </w:tabs>
        <w:spacing w:after="0" w:line="240" w:lineRule="auto"/>
        <w:rPr>
          <w:b/>
        </w:rPr>
      </w:pPr>
      <w:r w:rsidRPr="00057506">
        <w:rPr>
          <w:b/>
        </w:rPr>
        <w:t>Prueba práctica de evaluación:</w:t>
      </w:r>
      <w:r w:rsidRPr="00057506">
        <w:t xml:space="preserve"> es una práctica que se aplica como evaluación del aprendizaje bien sea a lo largo de la acción formativa como respuesta a una evaluación continua, o bien como evaluación final del módulo o de la unidad formativa.</w:t>
      </w:r>
      <w:r w:rsidRPr="00057506">
        <w:rPr>
          <w:b/>
        </w:rPr>
        <w:t xml:space="preserve"> </w:t>
      </w:r>
      <w:r w:rsidRPr="00057506">
        <w:t>A diferencia de la anterior, debe añadir el sistema de valoración</w:t>
      </w:r>
      <w:r w:rsidR="002A587C">
        <w:t>.</w:t>
      </w:r>
    </w:p>
    <w:p w:rsidR="00275FE0" w:rsidRPr="00057506" w:rsidRDefault="00275FE0" w:rsidP="0067644B">
      <w:pPr>
        <w:tabs>
          <w:tab w:val="left" w:pos="0"/>
        </w:tabs>
        <w:spacing w:after="0" w:line="240" w:lineRule="auto"/>
      </w:pPr>
    </w:p>
    <w:p w:rsidR="00275FE0" w:rsidRPr="00057506" w:rsidRDefault="008B4A2E" w:rsidP="00814BF6">
      <w:pPr>
        <w:pStyle w:val="Prrafodelista"/>
        <w:numPr>
          <w:ilvl w:val="0"/>
          <w:numId w:val="42"/>
        </w:numPr>
        <w:tabs>
          <w:tab w:val="left" w:pos="0"/>
        </w:tabs>
        <w:spacing w:after="0" w:line="240" w:lineRule="auto"/>
        <w:rPr>
          <w:b/>
        </w:rPr>
      </w:pPr>
      <w:r w:rsidRPr="00057506">
        <w:rPr>
          <w:b/>
        </w:rPr>
        <w:t>QUÉ MEDIOS SE NECESITA (LOS RECURSOS)</w:t>
      </w:r>
    </w:p>
    <w:p w:rsidR="00275FE0" w:rsidRPr="00057506" w:rsidRDefault="00275FE0" w:rsidP="0067644B">
      <w:pPr>
        <w:tabs>
          <w:tab w:val="left" w:pos="0"/>
        </w:tabs>
        <w:spacing w:after="0" w:line="240" w:lineRule="auto"/>
        <w:contextualSpacing/>
      </w:pPr>
    </w:p>
    <w:p w:rsidR="00275FE0" w:rsidRPr="00057506" w:rsidRDefault="00275FE0" w:rsidP="0067644B">
      <w:pPr>
        <w:tabs>
          <w:tab w:val="left" w:pos="0"/>
        </w:tabs>
        <w:spacing w:line="240" w:lineRule="auto"/>
        <w:contextualSpacing/>
      </w:pPr>
      <w:r w:rsidRPr="00057506">
        <w:t xml:space="preserve">Los medios o recursos didácticos engloban todo el material didáctico al servicio de la enseñanza y son elementos esenciales en el proceso de transmisión de conocimientos del profesor/a al alumno/a. </w:t>
      </w:r>
    </w:p>
    <w:p w:rsidR="00275FE0" w:rsidRPr="00057506" w:rsidRDefault="00275FE0" w:rsidP="0067644B">
      <w:pPr>
        <w:tabs>
          <w:tab w:val="left" w:pos="0"/>
        </w:tabs>
        <w:spacing w:line="240" w:lineRule="auto"/>
        <w:contextualSpacing/>
      </w:pPr>
    </w:p>
    <w:p w:rsidR="00275FE0" w:rsidRPr="00057506" w:rsidRDefault="00275FE0" w:rsidP="0067644B">
      <w:pPr>
        <w:tabs>
          <w:tab w:val="left" w:pos="0"/>
        </w:tabs>
        <w:spacing w:line="240" w:lineRule="auto"/>
        <w:contextualSpacing/>
      </w:pPr>
      <w:r w:rsidRPr="00057506">
        <w:t>Los múltiples medios disponibles para la docencia se seleccionan atendiendo a los objetivos previstos y el contexto metodológico.</w:t>
      </w:r>
    </w:p>
    <w:p w:rsidR="00275FE0" w:rsidRPr="00057506" w:rsidRDefault="00275FE0" w:rsidP="0067644B">
      <w:pPr>
        <w:tabs>
          <w:tab w:val="left" w:pos="0"/>
        </w:tabs>
        <w:spacing w:line="240" w:lineRule="auto"/>
        <w:contextualSpacing/>
      </w:pPr>
    </w:p>
    <w:p w:rsidR="00275FE0" w:rsidRPr="00057506" w:rsidRDefault="00275FE0" w:rsidP="0067644B">
      <w:pPr>
        <w:tabs>
          <w:tab w:val="left" w:pos="0"/>
        </w:tabs>
        <w:spacing w:line="240" w:lineRule="auto"/>
        <w:contextualSpacing/>
      </w:pPr>
      <w:r w:rsidRPr="00057506">
        <w:t xml:space="preserve">El modo de presentar la información es fundamental para su asimilación por el receptor. </w:t>
      </w:r>
    </w:p>
    <w:p w:rsidR="00275FE0" w:rsidRPr="00057506" w:rsidRDefault="00275FE0" w:rsidP="0067644B">
      <w:pPr>
        <w:spacing w:line="240" w:lineRule="auto"/>
      </w:pPr>
    </w:p>
    <w:p w:rsidR="00275FE0" w:rsidRPr="00057506" w:rsidRDefault="00057506" w:rsidP="00057506">
      <w:pPr>
        <w:numPr>
          <w:ilvl w:val="1"/>
          <w:numId w:val="0"/>
        </w:numPr>
        <w:autoSpaceDE w:val="0"/>
        <w:autoSpaceDN w:val="0"/>
        <w:adjustRightInd w:val="0"/>
        <w:spacing w:after="0" w:line="240" w:lineRule="auto"/>
        <w:contextualSpacing/>
        <w:outlineLvl w:val="1"/>
        <w:rPr>
          <w:rFonts w:cs="Arial"/>
          <w:b/>
          <w:u w:val="single"/>
        </w:rPr>
      </w:pPr>
      <w:bookmarkStart w:id="1" w:name="_Toc489272711"/>
      <w:r w:rsidRPr="00057506">
        <w:rPr>
          <w:rFonts w:cs="Arial"/>
          <w:b/>
          <w:u w:val="single"/>
        </w:rPr>
        <w:t>ASPECTOS CLAVE</w:t>
      </w:r>
      <w:bookmarkEnd w:id="1"/>
    </w:p>
    <w:p w:rsidR="00275FE0" w:rsidRPr="00057506" w:rsidRDefault="00275FE0" w:rsidP="0067644B">
      <w:pPr>
        <w:tabs>
          <w:tab w:val="left" w:pos="0"/>
        </w:tabs>
        <w:spacing w:after="0" w:line="240" w:lineRule="auto"/>
        <w:rPr>
          <w:b/>
        </w:rPr>
      </w:pPr>
    </w:p>
    <w:p w:rsidR="00275FE0" w:rsidRPr="00057506" w:rsidRDefault="00275FE0" w:rsidP="0067644B">
      <w:pPr>
        <w:tabs>
          <w:tab w:val="left" w:pos="0"/>
        </w:tabs>
        <w:spacing w:after="0" w:line="240" w:lineRule="auto"/>
      </w:pPr>
      <w:r w:rsidRPr="00057506">
        <w:t>Los puntos clave, que a continuación se detallan, han de servir como marco referencial para la confección de nuestra programación.</w:t>
      </w:r>
    </w:p>
    <w:p w:rsidR="00275FE0" w:rsidRPr="00057506" w:rsidRDefault="00275FE0" w:rsidP="0067644B">
      <w:pPr>
        <w:tabs>
          <w:tab w:val="left" w:pos="0"/>
        </w:tabs>
        <w:spacing w:after="0" w:line="240" w:lineRule="auto"/>
      </w:pPr>
    </w:p>
    <w:p w:rsidR="00275FE0" w:rsidRPr="00057506" w:rsidRDefault="00275FE0" w:rsidP="00814BF6">
      <w:pPr>
        <w:numPr>
          <w:ilvl w:val="0"/>
          <w:numId w:val="36"/>
        </w:numPr>
        <w:tabs>
          <w:tab w:val="left" w:pos="0"/>
        </w:tabs>
        <w:spacing w:after="0" w:line="240" w:lineRule="auto"/>
        <w:contextualSpacing/>
      </w:pPr>
      <w:r w:rsidRPr="00057506">
        <w:t>Realizar sesiones ACTIVAS Y PARTICIPATIVAS:</w:t>
      </w:r>
    </w:p>
    <w:p w:rsidR="00275FE0" w:rsidRPr="00057506" w:rsidRDefault="00275FE0" w:rsidP="00814BF6">
      <w:pPr>
        <w:numPr>
          <w:ilvl w:val="0"/>
          <w:numId w:val="37"/>
        </w:numPr>
        <w:tabs>
          <w:tab w:val="left" w:pos="0"/>
        </w:tabs>
        <w:spacing w:after="0" w:line="240" w:lineRule="auto"/>
        <w:ind w:left="1418" w:hanging="425"/>
        <w:contextualSpacing/>
      </w:pPr>
      <w:r w:rsidRPr="00057506">
        <w:t>Proporcionando que el alumno</w:t>
      </w:r>
      <w:r w:rsidR="00D44856">
        <w:t>/a</w:t>
      </w:r>
      <w:r w:rsidRPr="00057506">
        <w:t xml:space="preserve"> haga y elabore materiales derivados de los objetos de la sesión.</w:t>
      </w:r>
    </w:p>
    <w:p w:rsidR="00275FE0" w:rsidRPr="00057506" w:rsidRDefault="00275FE0" w:rsidP="00814BF6">
      <w:pPr>
        <w:numPr>
          <w:ilvl w:val="0"/>
          <w:numId w:val="37"/>
        </w:numPr>
        <w:tabs>
          <w:tab w:val="left" w:pos="0"/>
        </w:tabs>
        <w:spacing w:after="0" w:line="240" w:lineRule="auto"/>
        <w:ind w:left="1418" w:hanging="425"/>
        <w:contextualSpacing/>
      </w:pPr>
      <w:r w:rsidRPr="00057506">
        <w:t>Estimulando la participación de los alumnos/as en la dinámica de la clase.</w:t>
      </w:r>
    </w:p>
    <w:p w:rsidR="00275FE0" w:rsidRPr="00057506" w:rsidRDefault="00275FE0" w:rsidP="00814BF6">
      <w:pPr>
        <w:numPr>
          <w:ilvl w:val="0"/>
          <w:numId w:val="37"/>
        </w:numPr>
        <w:tabs>
          <w:tab w:val="left" w:pos="0"/>
        </w:tabs>
        <w:spacing w:after="0" w:line="240" w:lineRule="auto"/>
        <w:ind w:left="1418" w:hanging="425"/>
        <w:contextualSpacing/>
      </w:pPr>
      <w:r w:rsidRPr="00057506">
        <w:t>Favoreciendo el diálogo docente/alumnado y alumnos/as entre sí respecto a la clase, sus objetivos y contenidos.</w:t>
      </w:r>
    </w:p>
    <w:p w:rsidR="00275FE0" w:rsidRPr="00057506" w:rsidRDefault="00275FE0" w:rsidP="00814BF6">
      <w:pPr>
        <w:numPr>
          <w:ilvl w:val="0"/>
          <w:numId w:val="37"/>
        </w:numPr>
        <w:tabs>
          <w:tab w:val="left" w:pos="0"/>
        </w:tabs>
        <w:spacing w:after="0" w:line="240" w:lineRule="auto"/>
        <w:ind w:left="1418" w:hanging="425"/>
        <w:contextualSpacing/>
      </w:pPr>
      <w:r w:rsidRPr="00057506">
        <w:t>Alentando la acción de los alumnos</w:t>
      </w:r>
      <w:r w:rsidR="00D44856">
        <w:t>/as</w:t>
      </w:r>
      <w:r w:rsidRPr="00057506">
        <w:t xml:space="preserve"> mediante refuerzos positivos y aprobatorios.</w:t>
      </w:r>
    </w:p>
    <w:p w:rsidR="00275FE0" w:rsidRPr="00057506" w:rsidRDefault="00275FE0" w:rsidP="0067644B">
      <w:pPr>
        <w:tabs>
          <w:tab w:val="left" w:pos="0"/>
        </w:tabs>
        <w:spacing w:after="0" w:line="240" w:lineRule="auto"/>
        <w:ind w:left="1418"/>
        <w:contextualSpacing/>
      </w:pPr>
    </w:p>
    <w:p w:rsidR="00275FE0" w:rsidRPr="00057506" w:rsidRDefault="00275FE0" w:rsidP="00814BF6">
      <w:pPr>
        <w:numPr>
          <w:ilvl w:val="0"/>
          <w:numId w:val="36"/>
        </w:numPr>
        <w:tabs>
          <w:tab w:val="left" w:pos="0"/>
        </w:tabs>
        <w:spacing w:after="0" w:line="240" w:lineRule="auto"/>
        <w:contextualSpacing/>
      </w:pPr>
      <w:r w:rsidRPr="00057506">
        <w:t>Priorizar las sesiones PRÁCTICAS:</w:t>
      </w:r>
    </w:p>
    <w:p w:rsidR="00275FE0" w:rsidRPr="00057506" w:rsidRDefault="00275FE0" w:rsidP="00814BF6">
      <w:pPr>
        <w:numPr>
          <w:ilvl w:val="0"/>
          <w:numId w:val="38"/>
        </w:numPr>
        <w:tabs>
          <w:tab w:val="left" w:pos="0"/>
        </w:tabs>
        <w:spacing w:after="0" w:line="240" w:lineRule="auto"/>
        <w:ind w:left="1418" w:hanging="425"/>
        <w:contextualSpacing/>
      </w:pPr>
      <w:r w:rsidRPr="00057506">
        <w:t>Trabajando acerca de materiales concretos sobre los que los alumnos/as observen y manipulen.</w:t>
      </w:r>
    </w:p>
    <w:p w:rsidR="00275FE0" w:rsidRPr="00057506" w:rsidRDefault="00275FE0" w:rsidP="00814BF6">
      <w:pPr>
        <w:numPr>
          <w:ilvl w:val="0"/>
          <w:numId w:val="38"/>
        </w:numPr>
        <w:tabs>
          <w:tab w:val="left" w:pos="0"/>
        </w:tabs>
        <w:spacing w:after="0" w:line="240" w:lineRule="auto"/>
        <w:ind w:left="1418" w:hanging="425"/>
        <w:contextualSpacing/>
      </w:pPr>
      <w:r w:rsidRPr="00057506">
        <w:t>Utilizando métodos “demostrativos” que consideren como fundamental el “aprender a hacer”.</w:t>
      </w:r>
    </w:p>
    <w:p w:rsidR="00275FE0" w:rsidRPr="00057506" w:rsidRDefault="00275FE0" w:rsidP="00814BF6">
      <w:pPr>
        <w:numPr>
          <w:ilvl w:val="0"/>
          <w:numId w:val="38"/>
        </w:numPr>
        <w:tabs>
          <w:tab w:val="left" w:pos="0"/>
        </w:tabs>
        <w:spacing w:after="0" w:line="240" w:lineRule="auto"/>
        <w:ind w:left="1418" w:hanging="425"/>
        <w:contextualSpacing/>
      </w:pPr>
      <w:r w:rsidRPr="00057506">
        <w:t>Usando cuantos medios de soporte (audiovisuales, máquinas, herramientas…) refuercen esa práctica.</w:t>
      </w:r>
    </w:p>
    <w:p w:rsidR="00275FE0" w:rsidRPr="00057506" w:rsidRDefault="00275FE0" w:rsidP="0067644B">
      <w:pPr>
        <w:tabs>
          <w:tab w:val="left" w:pos="0"/>
        </w:tabs>
        <w:spacing w:after="0" w:line="240" w:lineRule="auto"/>
        <w:ind w:left="1418"/>
        <w:contextualSpacing/>
      </w:pPr>
    </w:p>
    <w:p w:rsidR="00275FE0" w:rsidRPr="00057506" w:rsidRDefault="00275FE0" w:rsidP="00814BF6">
      <w:pPr>
        <w:numPr>
          <w:ilvl w:val="0"/>
          <w:numId w:val="36"/>
        </w:numPr>
        <w:tabs>
          <w:tab w:val="left" w:pos="0"/>
        </w:tabs>
        <w:spacing w:after="0" w:line="240" w:lineRule="auto"/>
        <w:contextualSpacing/>
      </w:pPr>
      <w:r w:rsidRPr="00057506">
        <w:t>Fomentar el APRENDER A APRENDER:</w:t>
      </w:r>
    </w:p>
    <w:p w:rsidR="00275FE0" w:rsidRPr="00057506" w:rsidRDefault="00275FE0" w:rsidP="00814BF6">
      <w:pPr>
        <w:numPr>
          <w:ilvl w:val="0"/>
          <w:numId w:val="39"/>
        </w:numPr>
        <w:tabs>
          <w:tab w:val="left" w:pos="0"/>
        </w:tabs>
        <w:spacing w:after="0" w:line="240" w:lineRule="auto"/>
        <w:ind w:left="1418" w:hanging="425"/>
        <w:contextualSpacing/>
      </w:pPr>
      <w:r w:rsidRPr="00057506">
        <w:t>Introduciendo el aprendizaje “por descubrimiento”, en el cual el</w:t>
      </w:r>
      <w:r w:rsidR="00D44856">
        <w:t>/la</w:t>
      </w:r>
      <w:r w:rsidRPr="00057506">
        <w:t xml:space="preserve"> docente facilita los instrumentos prácticos y analítico-deductivos necesarios para que el alumno/a descubra por sí mismo la aplicación y finalidad de los objetivos.</w:t>
      </w:r>
    </w:p>
    <w:p w:rsidR="00275FE0" w:rsidRPr="00057506" w:rsidRDefault="00275FE0" w:rsidP="0067644B">
      <w:pPr>
        <w:tabs>
          <w:tab w:val="left" w:pos="0"/>
        </w:tabs>
        <w:spacing w:after="0" w:line="240" w:lineRule="auto"/>
        <w:ind w:left="1418"/>
        <w:contextualSpacing/>
      </w:pPr>
    </w:p>
    <w:p w:rsidR="00275FE0" w:rsidRPr="00057506" w:rsidRDefault="00275FE0" w:rsidP="00814BF6">
      <w:pPr>
        <w:numPr>
          <w:ilvl w:val="0"/>
          <w:numId w:val="36"/>
        </w:numPr>
        <w:tabs>
          <w:tab w:val="left" w:pos="0"/>
        </w:tabs>
        <w:spacing w:after="0" w:line="240" w:lineRule="auto"/>
        <w:contextualSpacing/>
      </w:pPr>
      <w:r w:rsidRPr="00057506">
        <w:t>Dinamizar el GRUPO e individualizar la atención hacia el ALUMNO/A:</w:t>
      </w:r>
    </w:p>
    <w:p w:rsidR="00275FE0" w:rsidRPr="00057506" w:rsidRDefault="00275FE0" w:rsidP="00814BF6">
      <w:pPr>
        <w:numPr>
          <w:ilvl w:val="0"/>
          <w:numId w:val="39"/>
        </w:numPr>
        <w:tabs>
          <w:tab w:val="left" w:pos="0"/>
        </w:tabs>
        <w:spacing w:after="0" w:line="240" w:lineRule="auto"/>
        <w:ind w:left="1418" w:hanging="425"/>
        <w:contextualSpacing/>
      </w:pPr>
      <w:r w:rsidRPr="00057506">
        <w:t>Favoreciendo la dinámica de trabajo en grupos con tareas muy concretas de elaboración que sean susceptibles de evaluación por el/la docente y los propios alumnos/as.</w:t>
      </w:r>
    </w:p>
    <w:p w:rsidR="00275FE0" w:rsidRPr="00057506" w:rsidRDefault="00275FE0" w:rsidP="00814BF6">
      <w:pPr>
        <w:numPr>
          <w:ilvl w:val="0"/>
          <w:numId w:val="39"/>
        </w:numPr>
        <w:tabs>
          <w:tab w:val="left" w:pos="0"/>
        </w:tabs>
        <w:spacing w:after="0" w:line="240" w:lineRule="auto"/>
        <w:ind w:left="1418" w:hanging="425"/>
        <w:contextualSpacing/>
      </w:pPr>
      <w:r w:rsidRPr="00057506">
        <w:t xml:space="preserve">Sistematizando </w:t>
      </w:r>
      <w:r w:rsidR="00D44856">
        <w:t xml:space="preserve">el seguimiento de cada alumno/a </w:t>
      </w:r>
      <w:proofErr w:type="spellStart"/>
      <w:r w:rsidRPr="00057506">
        <w:t>a</w:t>
      </w:r>
      <w:proofErr w:type="spellEnd"/>
      <w:r w:rsidRPr="00057506">
        <w:t xml:space="preserve"> través de sus realizaciones y actitudes.</w:t>
      </w:r>
    </w:p>
    <w:p w:rsidR="00275FE0" w:rsidRPr="00057506" w:rsidRDefault="00D44856" w:rsidP="00814BF6">
      <w:pPr>
        <w:numPr>
          <w:ilvl w:val="0"/>
          <w:numId w:val="39"/>
        </w:numPr>
        <w:tabs>
          <w:tab w:val="left" w:pos="0"/>
        </w:tabs>
        <w:spacing w:after="0" w:line="240" w:lineRule="auto"/>
        <w:ind w:left="1418" w:hanging="425"/>
        <w:contextualSpacing/>
      </w:pPr>
      <w:r>
        <w:t>Manteniendo informado</w:t>
      </w:r>
      <w:r w:rsidR="00275FE0" w:rsidRPr="00057506">
        <w:t xml:space="preserve"> al alumnado sobre sus progresos individuales...</w:t>
      </w:r>
    </w:p>
    <w:sectPr w:rsidR="00275FE0" w:rsidRPr="00057506">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3"/>
    <w:multiLevelType w:val="singleLevel"/>
    <w:tmpl w:val="37865D2E"/>
    <w:lvl w:ilvl="0">
      <w:start w:val="1"/>
      <w:numFmt w:val="bullet"/>
      <w:pStyle w:val="Listaconvietas2"/>
      <w:lvlText w:val=""/>
      <w:lvlJc w:val="left"/>
      <w:pPr>
        <w:tabs>
          <w:tab w:val="num" w:pos="643"/>
        </w:tabs>
        <w:ind w:left="643" w:hanging="360"/>
      </w:pPr>
      <w:rPr>
        <w:rFonts w:ascii="Symbol" w:hAnsi="Symbol" w:hint="default"/>
      </w:rPr>
    </w:lvl>
  </w:abstractNum>
  <w:abstractNum w:abstractNumId="1" w15:restartNumberingAfterBreak="0">
    <w:nsid w:val="00EF6EAA"/>
    <w:multiLevelType w:val="hybridMultilevel"/>
    <w:tmpl w:val="8C3A165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15:restartNumberingAfterBreak="0">
    <w:nsid w:val="0EAB67F4"/>
    <w:multiLevelType w:val="hybridMultilevel"/>
    <w:tmpl w:val="93D0065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15:restartNumberingAfterBreak="0">
    <w:nsid w:val="10566A60"/>
    <w:multiLevelType w:val="hybridMultilevel"/>
    <w:tmpl w:val="513A78C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15:restartNumberingAfterBreak="0">
    <w:nsid w:val="1AAE363E"/>
    <w:multiLevelType w:val="hybridMultilevel"/>
    <w:tmpl w:val="5338DC5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15:restartNumberingAfterBreak="0">
    <w:nsid w:val="1D12019E"/>
    <w:multiLevelType w:val="hybridMultilevel"/>
    <w:tmpl w:val="15C0B3D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15:restartNumberingAfterBreak="0">
    <w:nsid w:val="1F070596"/>
    <w:multiLevelType w:val="hybridMultilevel"/>
    <w:tmpl w:val="EA80CC2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15:restartNumberingAfterBreak="0">
    <w:nsid w:val="234D031E"/>
    <w:multiLevelType w:val="hybridMultilevel"/>
    <w:tmpl w:val="95C0815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15:restartNumberingAfterBreak="0">
    <w:nsid w:val="24685F37"/>
    <w:multiLevelType w:val="hybridMultilevel"/>
    <w:tmpl w:val="A3882EC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15:restartNumberingAfterBreak="0">
    <w:nsid w:val="2935101A"/>
    <w:multiLevelType w:val="hybridMultilevel"/>
    <w:tmpl w:val="C0C00A9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15:restartNumberingAfterBreak="0">
    <w:nsid w:val="2C5900C8"/>
    <w:multiLevelType w:val="hybridMultilevel"/>
    <w:tmpl w:val="536E225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15:restartNumberingAfterBreak="0">
    <w:nsid w:val="31A66C4C"/>
    <w:multiLevelType w:val="hybridMultilevel"/>
    <w:tmpl w:val="F3ACAE0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2" w15:restartNumberingAfterBreak="0">
    <w:nsid w:val="32F057EA"/>
    <w:multiLevelType w:val="hybridMultilevel"/>
    <w:tmpl w:val="EE56173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15:restartNumberingAfterBreak="0">
    <w:nsid w:val="33A61EA7"/>
    <w:multiLevelType w:val="hybridMultilevel"/>
    <w:tmpl w:val="5344E25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4" w15:restartNumberingAfterBreak="0">
    <w:nsid w:val="34DB7997"/>
    <w:multiLevelType w:val="hybridMultilevel"/>
    <w:tmpl w:val="B4AE004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5" w15:restartNumberingAfterBreak="0">
    <w:nsid w:val="3C7A4B4F"/>
    <w:multiLevelType w:val="hybridMultilevel"/>
    <w:tmpl w:val="B12A4B3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15:restartNumberingAfterBreak="0">
    <w:nsid w:val="3CAB1E94"/>
    <w:multiLevelType w:val="hybridMultilevel"/>
    <w:tmpl w:val="8EF85CE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7" w15:restartNumberingAfterBreak="0">
    <w:nsid w:val="40652664"/>
    <w:multiLevelType w:val="hybridMultilevel"/>
    <w:tmpl w:val="CD88773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8" w15:restartNumberingAfterBreak="0">
    <w:nsid w:val="40ED0570"/>
    <w:multiLevelType w:val="hybridMultilevel"/>
    <w:tmpl w:val="B1CEA75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9" w15:restartNumberingAfterBreak="0">
    <w:nsid w:val="438A48FF"/>
    <w:multiLevelType w:val="hybridMultilevel"/>
    <w:tmpl w:val="4956FCB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0" w15:restartNumberingAfterBreak="0">
    <w:nsid w:val="4AE56950"/>
    <w:multiLevelType w:val="hybridMultilevel"/>
    <w:tmpl w:val="CCDED86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1" w15:restartNumberingAfterBreak="0">
    <w:nsid w:val="4D8D6EAD"/>
    <w:multiLevelType w:val="hybridMultilevel"/>
    <w:tmpl w:val="4BD8EB6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2" w15:restartNumberingAfterBreak="0">
    <w:nsid w:val="4DA73B4F"/>
    <w:multiLevelType w:val="hybridMultilevel"/>
    <w:tmpl w:val="A768EC0E"/>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3" w15:restartNumberingAfterBreak="0">
    <w:nsid w:val="4F5D6389"/>
    <w:multiLevelType w:val="hybridMultilevel"/>
    <w:tmpl w:val="72D0337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4" w15:restartNumberingAfterBreak="0">
    <w:nsid w:val="4F6C3AD1"/>
    <w:multiLevelType w:val="hybridMultilevel"/>
    <w:tmpl w:val="6494D88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5" w15:restartNumberingAfterBreak="0">
    <w:nsid w:val="58FC7E19"/>
    <w:multiLevelType w:val="hybridMultilevel"/>
    <w:tmpl w:val="D472CD4E"/>
    <w:lvl w:ilvl="0" w:tplc="0C0A000F">
      <w:start w:val="1"/>
      <w:numFmt w:val="decimal"/>
      <w:lvlText w:val="%1."/>
      <w:lvlJc w:val="left"/>
      <w:pPr>
        <w:ind w:left="1080" w:hanging="360"/>
      </w:p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26" w15:restartNumberingAfterBreak="0">
    <w:nsid w:val="59EB4BEE"/>
    <w:multiLevelType w:val="hybridMultilevel"/>
    <w:tmpl w:val="6344AEC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7" w15:restartNumberingAfterBreak="0">
    <w:nsid w:val="5D5B4131"/>
    <w:multiLevelType w:val="hybridMultilevel"/>
    <w:tmpl w:val="7DD4B32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8" w15:restartNumberingAfterBreak="0">
    <w:nsid w:val="5F806EBE"/>
    <w:multiLevelType w:val="hybridMultilevel"/>
    <w:tmpl w:val="75F6CFF4"/>
    <w:lvl w:ilvl="0" w:tplc="0C0A0003">
      <w:start w:val="1"/>
      <w:numFmt w:val="bullet"/>
      <w:lvlText w:val="o"/>
      <w:lvlJc w:val="left"/>
      <w:pPr>
        <w:ind w:left="765" w:hanging="360"/>
      </w:pPr>
      <w:rPr>
        <w:rFonts w:ascii="Courier New" w:hAnsi="Courier New" w:cs="Courier New" w:hint="default"/>
      </w:rPr>
    </w:lvl>
    <w:lvl w:ilvl="1" w:tplc="0C0A0003" w:tentative="1">
      <w:start w:val="1"/>
      <w:numFmt w:val="bullet"/>
      <w:lvlText w:val="o"/>
      <w:lvlJc w:val="left"/>
      <w:pPr>
        <w:ind w:left="1485" w:hanging="360"/>
      </w:pPr>
      <w:rPr>
        <w:rFonts w:ascii="Courier New" w:hAnsi="Courier New" w:cs="Courier New" w:hint="default"/>
      </w:rPr>
    </w:lvl>
    <w:lvl w:ilvl="2" w:tplc="0C0A0005" w:tentative="1">
      <w:start w:val="1"/>
      <w:numFmt w:val="bullet"/>
      <w:lvlText w:val=""/>
      <w:lvlJc w:val="left"/>
      <w:pPr>
        <w:ind w:left="2205" w:hanging="360"/>
      </w:pPr>
      <w:rPr>
        <w:rFonts w:ascii="Wingdings" w:hAnsi="Wingdings" w:hint="default"/>
      </w:rPr>
    </w:lvl>
    <w:lvl w:ilvl="3" w:tplc="0C0A0001" w:tentative="1">
      <w:start w:val="1"/>
      <w:numFmt w:val="bullet"/>
      <w:lvlText w:val=""/>
      <w:lvlJc w:val="left"/>
      <w:pPr>
        <w:ind w:left="2925" w:hanging="360"/>
      </w:pPr>
      <w:rPr>
        <w:rFonts w:ascii="Symbol" w:hAnsi="Symbol" w:hint="default"/>
      </w:rPr>
    </w:lvl>
    <w:lvl w:ilvl="4" w:tplc="0C0A0003" w:tentative="1">
      <w:start w:val="1"/>
      <w:numFmt w:val="bullet"/>
      <w:lvlText w:val="o"/>
      <w:lvlJc w:val="left"/>
      <w:pPr>
        <w:ind w:left="3645" w:hanging="360"/>
      </w:pPr>
      <w:rPr>
        <w:rFonts w:ascii="Courier New" w:hAnsi="Courier New" w:cs="Courier New" w:hint="default"/>
      </w:rPr>
    </w:lvl>
    <w:lvl w:ilvl="5" w:tplc="0C0A0005" w:tentative="1">
      <w:start w:val="1"/>
      <w:numFmt w:val="bullet"/>
      <w:lvlText w:val=""/>
      <w:lvlJc w:val="left"/>
      <w:pPr>
        <w:ind w:left="4365" w:hanging="360"/>
      </w:pPr>
      <w:rPr>
        <w:rFonts w:ascii="Wingdings" w:hAnsi="Wingdings" w:hint="default"/>
      </w:rPr>
    </w:lvl>
    <w:lvl w:ilvl="6" w:tplc="0C0A0001" w:tentative="1">
      <w:start w:val="1"/>
      <w:numFmt w:val="bullet"/>
      <w:lvlText w:val=""/>
      <w:lvlJc w:val="left"/>
      <w:pPr>
        <w:ind w:left="5085" w:hanging="360"/>
      </w:pPr>
      <w:rPr>
        <w:rFonts w:ascii="Symbol" w:hAnsi="Symbol" w:hint="default"/>
      </w:rPr>
    </w:lvl>
    <w:lvl w:ilvl="7" w:tplc="0C0A0003" w:tentative="1">
      <w:start w:val="1"/>
      <w:numFmt w:val="bullet"/>
      <w:lvlText w:val="o"/>
      <w:lvlJc w:val="left"/>
      <w:pPr>
        <w:ind w:left="5805" w:hanging="360"/>
      </w:pPr>
      <w:rPr>
        <w:rFonts w:ascii="Courier New" w:hAnsi="Courier New" w:cs="Courier New" w:hint="default"/>
      </w:rPr>
    </w:lvl>
    <w:lvl w:ilvl="8" w:tplc="0C0A0005" w:tentative="1">
      <w:start w:val="1"/>
      <w:numFmt w:val="bullet"/>
      <w:lvlText w:val=""/>
      <w:lvlJc w:val="left"/>
      <w:pPr>
        <w:ind w:left="6525" w:hanging="360"/>
      </w:pPr>
      <w:rPr>
        <w:rFonts w:ascii="Wingdings" w:hAnsi="Wingdings" w:hint="default"/>
      </w:rPr>
    </w:lvl>
  </w:abstractNum>
  <w:abstractNum w:abstractNumId="29" w15:restartNumberingAfterBreak="0">
    <w:nsid w:val="62AB0BBE"/>
    <w:multiLevelType w:val="hybridMultilevel"/>
    <w:tmpl w:val="700AD2B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0" w15:restartNumberingAfterBreak="0">
    <w:nsid w:val="63904EC7"/>
    <w:multiLevelType w:val="hybridMultilevel"/>
    <w:tmpl w:val="CC42AB1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1" w15:restartNumberingAfterBreak="0">
    <w:nsid w:val="639356D6"/>
    <w:multiLevelType w:val="hybridMultilevel"/>
    <w:tmpl w:val="40AC82A8"/>
    <w:lvl w:ilvl="0" w:tplc="0C0A0003">
      <w:start w:val="1"/>
      <w:numFmt w:val="bullet"/>
      <w:lvlText w:val="o"/>
      <w:lvlJc w:val="left"/>
      <w:pPr>
        <w:ind w:left="720" w:hanging="360"/>
      </w:pPr>
      <w:rPr>
        <w:rFonts w:ascii="Courier New" w:hAnsi="Courier New" w:cs="Courier New"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2" w15:restartNumberingAfterBreak="0">
    <w:nsid w:val="6787046E"/>
    <w:multiLevelType w:val="hybridMultilevel"/>
    <w:tmpl w:val="4BAC7CF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3" w15:restartNumberingAfterBreak="0">
    <w:nsid w:val="67F023C2"/>
    <w:multiLevelType w:val="hybridMultilevel"/>
    <w:tmpl w:val="FA2C071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4" w15:restartNumberingAfterBreak="0">
    <w:nsid w:val="699135FE"/>
    <w:multiLevelType w:val="hybridMultilevel"/>
    <w:tmpl w:val="08088A3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5" w15:restartNumberingAfterBreak="0">
    <w:nsid w:val="6CFB2375"/>
    <w:multiLevelType w:val="hybridMultilevel"/>
    <w:tmpl w:val="33F6C5C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6" w15:restartNumberingAfterBreak="0">
    <w:nsid w:val="6D4D755B"/>
    <w:multiLevelType w:val="multilevel"/>
    <w:tmpl w:val="3A8A41C6"/>
    <w:lvl w:ilvl="0">
      <w:start w:val="1"/>
      <w:numFmt w:val="decimal"/>
      <w:pStyle w:val="Ttulo1"/>
      <w:lvlText w:val="%1."/>
      <w:lvlJc w:val="left"/>
      <w:pPr>
        <w:ind w:left="644" w:hanging="360"/>
      </w:pPr>
      <w:rPr>
        <w:rFonts w:hint="default"/>
        <w:b/>
      </w:rPr>
    </w:lvl>
    <w:lvl w:ilvl="1">
      <w:start w:val="1"/>
      <w:numFmt w:val="decimal"/>
      <w:pStyle w:val="Ttulo2"/>
      <w:isLgl/>
      <w:lvlText w:val="%1.%2."/>
      <w:lvlJc w:val="left"/>
      <w:pPr>
        <w:ind w:left="786" w:hanging="360"/>
      </w:pPr>
      <w:rPr>
        <w:rFonts w:hint="default"/>
        <w:b/>
        <w:i w:val="0"/>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7" w15:restartNumberingAfterBreak="0">
    <w:nsid w:val="6ED93B87"/>
    <w:multiLevelType w:val="hybridMultilevel"/>
    <w:tmpl w:val="B0F0746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8" w15:restartNumberingAfterBreak="0">
    <w:nsid w:val="704D04FD"/>
    <w:multiLevelType w:val="hybridMultilevel"/>
    <w:tmpl w:val="917852E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9" w15:restartNumberingAfterBreak="0">
    <w:nsid w:val="74E12F85"/>
    <w:multiLevelType w:val="hybridMultilevel"/>
    <w:tmpl w:val="950A4C42"/>
    <w:lvl w:ilvl="0" w:tplc="0C0A0003">
      <w:start w:val="1"/>
      <w:numFmt w:val="bullet"/>
      <w:lvlText w:val="o"/>
      <w:lvlJc w:val="left"/>
      <w:pPr>
        <w:ind w:left="720" w:hanging="360"/>
      </w:pPr>
      <w:rPr>
        <w:rFonts w:ascii="Courier New" w:hAnsi="Courier New" w:cs="Courier New"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0" w15:restartNumberingAfterBreak="0">
    <w:nsid w:val="76AD12F2"/>
    <w:multiLevelType w:val="hybridMultilevel"/>
    <w:tmpl w:val="33B4FBDE"/>
    <w:lvl w:ilvl="0" w:tplc="0C0A0003">
      <w:start w:val="1"/>
      <w:numFmt w:val="bullet"/>
      <w:lvlText w:val="o"/>
      <w:lvlJc w:val="left"/>
      <w:pPr>
        <w:ind w:left="720" w:hanging="360"/>
      </w:pPr>
      <w:rPr>
        <w:rFonts w:ascii="Courier New" w:hAnsi="Courier New" w:cs="Courier New"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1" w15:restartNumberingAfterBreak="0">
    <w:nsid w:val="79E5161B"/>
    <w:multiLevelType w:val="hybridMultilevel"/>
    <w:tmpl w:val="A39066E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2" w15:restartNumberingAfterBreak="0">
    <w:nsid w:val="7F4F5DD9"/>
    <w:multiLevelType w:val="hybridMultilevel"/>
    <w:tmpl w:val="543E47F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36"/>
  </w:num>
  <w:num w:numId="2">
    <w:abstractNumId w:val="27"/>
  </w:num>
  <w:num w:numId="3">
    <w:abstractNumId w:val="21"/>
  </w:num>
  <w:num w:numId="4">
    <w:abstractNumId w:val="16"/>
  </w:num>
  <w:num w:numId="5">
    <w:abstractNumId w:val="10"/>
  </w:num>
  <w:num w:numId="6">
    <w:abstractNumId w:val="3"/>
  </w:num>
  <w:num w:numId="7">
    <w:abstractNumId w:val="31"/>
  </w:num>
  <w:num w:numId="8">
    <w:abstractNumId w:val="12"/>
  </w:num>
  <w:num w:numId="9">
    <w:abstractNumId w:val="6"/>
  </w:num>
  <w:num w:numId="10">
    <w:abstractNumId w:val="2"/>
  </w:num>
  <w:num w:numId="11">
    <w:abstractNumId w:val="4"/>
  </w:num>
  <w:num w:numId="12">
    <w:abstractNumId w:val="34"/>
  </w:num>
  <w:num w:numId="13">
    <w:abstractNumId w:val="41"/>
  </w:num>
  <w:num w:numId="14">
    <w:abstractNumId w:val="13"/>
  </w:num>
  <w:num w:numId="15">
    <w:abstractNumId w:val="7"/>
  </w:num>
  <w:num w:numId="16">
    <w:abstractNumId w:val="9"/>
  </w:num>
  <w:num w:numId="17">
    <w:abstractNumId w:val="11"/>
  </w:num>
  <w:num w:numId="18">
    <w:abstractNumId w:val="20"/>
  </w:num>
  <w:num w:numId="19">
    <w:abstractNumId w:val="26"/>
  </w:num>
  <w:num w:numId="20">
    <w:abstractNumId w:val="29"/>
  </w:num>
  <w:num w:numId="21">
    <w:abstractNumId w:val="1"/>
  </w:num>
  <w:num w:numId="22">
    <w:abstractNumId w:val="14"/>
  </w:num>
  <w:num w:numId="23">
    <w:abstractNumId w:val="33"/>
  </w:num>
  <w:num w:numId="24">
    <w:abstractNumId w:val="19"/>
  </w:num>
  <w:num w:numId="25">
    <w:abstractNumId w:val="42"/>
  </w:num>
  <w:num w:numId="26">
    <w:abstractNumId w:val="8"/>
  </w:num>
  <w:num w:numId="27">
    <w:abstractNumId w:val="32"/>
  </w:num>
  <w:num w:numId="28">
    <w:abstractNumId w:val="18"/>
  </w:num>
  <w:num w:numId="29">
    <w:abstractNumId w:val="17"/>
  </w:num>
  <w:num w:numId="30">
    <w:abstractNumId w:val="5"/>
  </w:num>
  <w:num w:numId="31">
    <w:abstractNumId w:val="35"/>
  </w:num>
  <w:num w:numId="32">
    <w:abstractNumId w:val="23"/>
  </w:num>
  <w:num w:numId="33">
    <w:abstractNumId w:val="38"/>
  </w:num>
  <w:num w:numId="34">
    <w:abstractNumId w:val="15"/>
  </w:num>
  <w:num w:numId="35">
    <w:abstractNumId w:val="37"/>
  </w:num>
  <w:num w:numId="36">
    <w:abstractNumId w:val="30"/>
  </w:num>
  <w:num w:numId="37">
    <w:abstractNumId w:val="28"/>
  </w:num>
  <w:num w:numId="38">
    <w:abstractNumId w:val="39"/>
  </w:num>
  <w:num w:numId="39">
    <w:abstractNumId w:val="40"/>
  </w:num>
  <w:num w:numId="40">
    <w:abstractNumId w:val="0"/>
  </w:num>
  <w:num w:numId="41">
    <w:abstractNumId w:val="25"/>
  </w:num>
  <w:num w:numId="42">
    <w:abstractNumId w:val="22"/>
  </w:num>
  <w:num w:numId="43">
    <w:abstractNumId w:val="24"/>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75347"/>
    <w:rsid w:val="000515C1"/>
    <w:rsid w:val="00057506"/>
    <w:rsid w:val="000E1170"/>
    <w:rsid w:val="00186C52"/>
    <w:rsid w:val="001B4F7E"/>
    <w:rsid w:val="00275347"/>
    <w:rsid w:val="00275FE0"/>
    <w:rsid w:val="002937D6"/>
    <w:rsid w:val="002A00C0"/>
    <w:rsid w:val="002A587C"/>
    <w:rsid w:val="002A7A76"/>
    <w:rsid w:val="00313444"/>
    <w:rsid w:val="00325EC2"/>
    <w:rsid w:val="003F6635"/>
    <w:rsid w:val="0049142D"/>
    <w:rsid w:val="004B7E3E"/>
    <w:rsid w:val="004C1230"/>
    <w:rsid w:val="0067644B"/>
    <w:rsid w:val="007C2855"/>
    <w:rsid w:val="007D3E0D"/>
    <w:rsid w:val="00814BF6"/>
    <w:rsid w:val="008154E7"/>
    <w:rsid w:val="00864D5B"/>
    <w:rsid w:val="00891D1B"/>
    <w:rsid w:val="008B4A2E"/>
    <w:rsid w:val="009A29E4"/>
    <w:rsid w:val="009C4CE2"/>
    <w:rsid w:val="009D05EF"/>
    <w:rsid w:val="009F2975"/>
    <w:rsid w:val="009F4EBC"/>
    <w:rsid w:val="00AE295D"/>
    <w:rsid w:val="00B00E7A"/>
    <w:rsid w:val="00C028CD"/>
    <w:rsid w:val="00CE1186"/>
    <w:rsid w:val="00D44856"/>
    <w:rsid w:val="00D51648"/>
    <w:rsid w:val="00D80420"/>
    <w:rsid w:val="00DB133D"/>
    <w:rsid w:val="00DD5A3B"/>
    <w:rsid w:val="00E041D2"/>
    <w:rsid w:val="00E10A09"/>
    <w:rsid w:val="00E149DD"/>
    <w:rsid w:val="00EF07B3"/>
    <w:rsid w:val="00F44F61"/>
    <w:rsid w:val="00F4568D"/>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E13D115-3224-43B9-8A89-910F0634A9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Prrafodelista"/>
    <w:next w:val="Normal"/>
    <w:link w:val="Ttulo1Car"/>
    <w:uiPriority w:val="9"/>
    <w:qFormat/>
    <w:rsid w:val="00275FE0"/>
    <w:pPr>
      <w:numPr>
        <w:numId w:val="1"/>
      </w:numPr>
      <w:autoSpaceDE w:val="0"/>
      <w:autoSpaceDN w:val="0"/>
      <w:adjustRightInd w:val="0"/>
      <w:spacing w:after="0" w:line="240" w:lineRule="auto"/>
      <w:outlineLvl w:val="0"/>
    </w:pPr>
    <w:rPr>
      <w:rFonts w:ascii="Arial" w:hAnsi="Arial" w:cs="Arial"/>
      <w:b/>
      <w:bCs/>
      <w:sz w:val="20"/>
      <w:szCs w:val="20"/>
    </w:rPr>
  </w:style>
  <w:style w:type="paragraph" w:styleId="Ttulo2">
    <w:name w:val="heading 2"/>
    <w:basedOn w:val="Prrafodelista"/>
    <w:next w:val="Normal"/>
    <w:link w:val="Ttulo2Car"/>
    <w:uiPriority w:val="9"/>
    <w:unhideWhenUsed/>
    <w:qFormat/>
    <w:rsid w:val="00275FE0"/>
    <w:pPr>
      <w:numPr>
        <w:ilvl w:val="1"/>
        <w:numId w:val="1"/>
      </w:numPr>
      <w:autoSpaceDE w:val="0"/>
      <w:autoSpaceDN w:val="0"/>
      <w:adjustRightInd w:val="0"/>
      <w:spacing w:after="0" w:line="240" w:lineRule="auto"/>
      <w:outlineLvl w:val="1"/>
    </w:pPr>
    <w:rPr>
      <w:rFonts w:ascii="Arial" w:hAnsi="Arial" w:cs="Arial"/>
      <w:b/>
      <w:sz w:val="20"/>
      <w:szCs w:val="20"/>
      <w:u w:val="singl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275FE0"/>
    <w:rPr>
      <w:rFonts w:ascii="Arial" w:hAnsi="Arial" w:cs="Arial"/>
      <w:b/>
      <w:bCs/>
      <w:sz w:val="20"/>
      <w:szCs w:val="20"/>
    </w:rPr>
  </w:style>
  <w:style w:type="character" w:customStyle="1" w:styleId="Ttulo2Car">
    <w:name w:val="Título 2 Car"/>
    <w:basedOn w:val="Fuentedeprrafopredeter"/>
    <w:link w:val="Ttulo2"/>
    <w:uiPriority w:val="9"/>
    <w:rsid w:val="00275FE0"/>
    <w:rPr>
      <w:rFonts w:ascii="Arial" w:hAnsi="Arial" w:cs="Arial"/>
      <w:b/>
      <w:sz w:val="20"/>
      <w:szCs w:val="20"/>
      <w:u w:val="single"/>
    </w:rPr>
  </w:style>
  <w:style w:type="paragraph" w:styleId="Prrafodelista">
    <w:name w:val="List Paragraph"/>
    <w:basedOn w:val="Normal"/>
    <w:uiPriority w:val="34"/>
    <w:qFormat/>
    <w:rsid w:val="00275FE0"/>
    <w:pPr>
      <w:ind w:left="720"/>
      <w:contextualSpacing/>
    </w:pPr>
  </w:style>
  <w:style w:type="character" w:styleId="Hipervnculo">
    <w:name w:val="Hyperlink"/>
    <w:basedOn w:val="Fuentedeprrafopredeter"/>
    <w:uiPriority w:val="99"/>
    <w:unhideWhenUsed/>
    <w:rsid w:val="00275FE0"/>
    <w:rPr>
      <w:color w:val="0000FF" w:themeColor="hyperlink"/>
      <w:u w:val="single"/>
    </w:rPr>
  </w:style>
  <w:style w:type="paragraph" w:styleId="Encabezado">
    <w:name w:val="header"/>
    <w:basedOn w:val="Normal"/>
    <w:link w:val="EncabezadoCar"/>
    <w:uiPriority w:val="99"/>
    <w:unhideWhenUsed/>
    <w:rsid w:val="00275FE0"/>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275FE0"/>
  </w:style>
  <w:style w:type="paragraph" w:styleId="Piedepgina">
    <w:name w:val="footer"/>
    <w:basedOn w:val="Normal"/>
    <w:link w:val="PiedepginaCar"/>
    <w:uiPriority w:val="99"/>
    <w:unhideWhenUsed/>
    <w:rsid w:val="00275FE0"/>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275FE0"/>
  </w:style>
  <w:style w:type="paragraph" w:styleId="Textodeglobo">
    <w:name w:val="Balloon Text"/>
    <w:basedOn w:val="Normal"/>
    <w:link w:val="TextodegloboCar"/>
    <w:uiPriority w:val="99"/>
    <w:semiHidden/>
    <w:unhideWhenUsed/>
    <w:rsid w:val="00275FE0"/>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275FE0"/>
    <w:rPr>
      <w:rFonts w:ascii="Tahoma" w:hAnsi="Tahoma" w:cs="Tahoma"/>
      <w:sz w:val="16"/>
      <w:szCs w:val="16"/>
    </w:rPr>
  </w:style>
  <w:style w:type="table" w:styleId="Tablaconcuadrcula">
    <w:name w:val="Table Grid"/>
    <w:basedOn w:val="Tablanormal"/>
    <w:uiPriority w:val="59"/>
    <w:rsid w:val="00275FE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dice1">
    <w:name w:val="index 1"/>
    <w:basedOn w:val="Normal"/>
    <w:next w:val="Normal"/>
    <w:autoRedefine/>
    <w:uiPriority w:val="99"/>
    <w:unhideWhenUsed/>
    <w:rsid w:val="00275FE0"/>
    <w:pPr>
      <w:spacing w:after="0"/>
      <w:ind w:left="220" w:hanging="220"/>
    </w:pPr>
    <w:rPr>
      <w:sz w:val="18"/>
      <w:szCs w:val="18"/>
    </w:rPr>
  </w:style>
  <w:style w:type="paragraph" w:styleId="ndice2">
    <w:name w:val="index 2"/>
    <w:basedOn w:val="Normal"/>
    <w:next w:val="Normal"/>
    <w:autoRedefine/>
    <w:uiPriority w:val="99"/>
    <w:unhideWhenUsed/>
    <w:rsid w:val="00275FE0"/>
    <w:pPr>
      <w:spacing w:after="0"/>
      <w:ind w:left="440" w:hanging="220"/>
    </w:pPr>
    <w:rPr>
      <w:sz w:val="18"/>
      <w:szCs w:val="18"/>
    </w:rPr>
  </w:style>
  <w:style w:type="paragraph" w:styleId="ndice3">
    <w:name w:val="index 3"/>
    <w:basedOn w:val="Normal"/>
    <w:next w:val="Normal"/>
    <w:autoRedefine/>
    <w:uiPriority w:val="99"/>
    <w:unhideWhenUsed/>
    <w:rsid w:val="00275FE0"/>
    <w:pPr>
      <w:spacing w:after="0"/>
      <w:ind w:left="660" w:hanging="220"/>
    </w:pPr>
    <w:rPr>
      <w:sz w:val="18"/>
      <w:szCs w:val="18"/>
    </w:rPr>
  </w:style>
  <w:style w:type="paragraph" w:styleId="ndice4">
    <w:name w:val="index 4"/>
    <w:basedOn w:val="Normal"/>
    <w:next w:val="Normal"/>
    <w:autoRedefine/>
    <w:uiPriority w:val="99"/>
    <w:unhideWhenUsed/>
    <w:rsid w:val="00275FE0"/>
    <w:pPr>
      <w:spacing w:after="0"/>
      <w:ind w:left="880" w:hanging="220"/>
    </w:pPr>
    <w:rPr>
      <w:sz w:val="18"/>
      <w:szCs w:val="18"/>
    </w:rPr>
  </w:style>
  <w:style w:type="paragraph" w:styleId="ndice5">
    <w:name w:val="index 5"/>
    <w:basedOn w:val="Normal"/>
    <w:next w:val="Normal"/>
    <w:autoRedefine/>
    <w:uiPriority w:val="99"/>
    <w:unhideWhenUsed/>
    <w:rsid w:val="00275FE0"/>
    <w:pPr>
      <w:spacing w:after="0"/>
      <w:ind w:left="1100" w:hanging="220"/>
    </w:pPr>
    <w:rPr>
      <w:sz w:val="18"/>
      <w:szCs w:val="18"/>
    </w:rPr>
  </w:style>
  <w:style w:type="paragraph" w:styleId="ndice6">
    <w:name w:val="index 6"/>
    <w:basedOn w:val="Normal"/>
    <w:next w:val="Normal"/>
    <w:autoRedefine/>
    <w:uiPriority w:val="99"/>
    <w:unhideWhenUsed/>
    <w:rsid w:val="00275FE0"/>
    <w:pPr>
      <w:spacing w:after="0"/>
      <w:ind w:left="1320" w:hanging="220"/>
    </w:pPr>
    <w:rPr>
      <w:sz w:val="18"/>
      <w:szCs w:val="18"/>
    </w:rPr>
  </w:style>
  <w:style w:type="paragraph" w:styleId="ndice7">
    <w:name w:val="index 7"/>
    <w:basedOn w:val="Normal"/>
    <w:next w:val="Normal"/>
    <w:autoRedefine/>
    <w:uiPriority w:val="99"/>
    <w:unhideWhenUsed/>
    <w:rsid w:val="00275FE0"/>
    <w:pPr>
      <w:spacing w:after="0"/>
      <w:ind w:left="1540" w:hanging="220"/>
    </w:pPr>
    <w:rPr>
      <w:sz w:val="18"/>
      <w:szCs w:val="18"/>
    </w:rPr>
  </w:style>
  <w:style w:type="paragraph" w:styleId="ndice8">
    <w:name w:val="index 8"/>
    <w:basedOn w:val="Normal"/>
    <w:next w:val="Normal"/>
    <w:autoRedefine/>
    <w:uiPriority w:val="99"/>
    <w:unhideWhenUsed/>
    <w:rsid w:val="00275FE0"/>
    <w:pPr>
      <w:spacing w:after="0"/>
      <w:ind w:left="1760" w:hanging="220"/>
    </w:pPr>
    <w:rPr>
      <w:sz w:val="18"/>
      <w:szCs w:val="18"/>
    </w:rPr>
  </w:style>
  <w:style w:type="paragraph" w:styleId="ndice9">
    <w:name w:val="index 9"/>
    <w:basedOn w:val="Normal"/>
    <w:next w:val="Normal"/>
    <w:autoRedefine/>
    <w:uiPriority w:val="99"/>
    <w:unhideWhenUsed/>
    <w:rsid w:val="00275FE0"/>
    <w:pPr>
      <w:spacing w:after="0"/>
      <w:ind w:left="1980" w:hanging="220"/>
    </w:pPr>
    <w:rPr>
      <w:sz w:val="18"/>
      <w:szCs w:val="18"/>
    </w:rPr>
  </w:style>
  <w:style w:type="paragraph" w:styleId="Ttulodendice">
    <w:name w:val="index heading"/>
    <w:basedOn w:val="Normal"/>
    <w:next w:val="ndice1"/>
    <w:uiPriority w:val="99"/>
    <w:unhideWhenUsed/>
    <w:rsid w:val="00275FE0"/>
    <w:pPr>
      <w:spacing w:before="240" w:after="120"/>
      <w:jc w:val="center"/>
    </w:pPr>
    <w:rPr>
      <w:b/>
      <w:bCs/>
      <w:sz w:val="26"/>
      <w:szCs w:val="26"/>
    </w:rPr>
  </w:style>
  <w:style w:type="paragraph" w:customStyle="1" w:styleId="Prrafodelista1">
    <w:name w:val="Párrafo de lista1"/>
    <w:basedOn w:val="Normal"/>
    <w:rsid w:val="00275FE0"/>
    <w:pPr>
      <w:spacing w:after="240" w:line="240" w:lineRule="auto"/>
      <w:ind w:left="720"/>
      <w:contextualSpacing/>
    </w:pPr>
    <w:rPr>
      <w:rFonts w:ascii="Calibri" w:eastAsia="Times New Roman" w:hAnsi="Calibri" w:cs="Times New Roman"/>
      <w:lang w:eastAsia="es-ES"/>
    </w:rPr>
  </w:style>
  <w:style w:type="paragraph" w:styleId="Lista">
    <w:name w:val="List"/>
    <w:basedOn w:val="Normal"/>
    <w:uiPriority w:val="99"/>
    <w:unhideWhenUsed/>
    <w:rsid w:val="00275FE0"/>
    <w:pPr>
      <w:ind w:left="283" w:hanging="283"/>
      <w:contextualSpacing/>
    </w:pPr>
  </w:style>
  <w:style w:type="paragraph" w:styleId="Lista2">
    <w:name w:val="List 2"/>
    <w:basedOn w:val="Normal"/>
    <w:uiPriority w:val="99"/>
    <w:unhideWhenUsed/>
    <w:rsid w:val="00275FE0"/>
    <w:pPr>
      <w:ind w:left="566" w:hanging="283"/>
      <w:contextualSpacing/>
    </w:pPr>
  </w:style>
  <w:style w:type="paragraph" w:styleId="Lista3">
    <w:name w:val="List 3"/>
    <w:basedOn w:val="Normal"/>
    <w:uiPriority w:val="99"/>
    <w:unhideWhenUsed/>
    <w:rsid w:val="00275FE0"/>
    <w:pPr>
      <w:ind w:left="849" w:hanging="283"/>
      <w:contextualSpacing/>
    </w:pPr>
  </w:style>
  <w:style w:type="paragraph" w:styleId="Listaconvietas2">
    <w:name w:val="List Bullet 2"/>
    <w:basedOn w:val="Normal"/>
    <w:uiPriority w:val="99"/>
    <w:unhideWhenUsed/>
    <w:rsid w:val="00275FE0"/>
    <w:pPr>
      <w:numPr>
        <w:numId w:val="40"/>
      </w:numPr>
      <w:contextualSpacing/>
    </w:pPr>
  </w:style>
  <w:style w:type="paragraph" w:styleId="Descripcin">
    <w:name w:val="caption"/>
    <w:basedOn w:val="Normal"/>
    <w:next w:val="Normal"/>
    <w:uiPriority w:val="35"/>
    <w:unhideWhenUsed/>
    <w:qFormat/>
    <w:rsid w:val="00275FE0"/>
    <w:pPr>
      <w:spacing w:line="240" w:lineRule="auto"/>
    </w:pPr>
    <w:rPr>
      <w:b/>
      <w:bCs/>
      <w:color w:val="4F81BD" w:themeColor="accent1"/>
      <w:sz w:val="18"/>
      <w:szCs w:val="18"/>
    </w:rPr>
  </w:style>
  <w:style w:type="paragraph" w:styleId="Ttulo">
    <w:name w:val="Title"/>
    <w:basedOn w:val="Normal"/>
    <w:next w:val="Normal"/>
    <w:link w:val="TtuloCar"/>
    <w:uiPriority w:val="10"/>
    <w:qFormat/>
    <w:rsid w:val="00275FE0"/>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ar">
    <w:name w:val="Título Car"/>
    <w:basedOn w:val="Fuentedeprrafopredeter"/>
    <w:link w:val="Ttulo"/>
    <w:uiPriority w:val="10"/>
    <w:rsid w:val="00275FE0"/>
    <w:rPr>
      <w:rFonts w:asciiTheme="majorHAnsi" w:eastAsiaTheme="majorEastAsia" w:hAnsiTheme="majorHAnsi" w:cstheme="majorBidi"/>
      <w:color w:val="17365D" w:themeColor="text2" w:themeShade="BF"/>
      <w:spacing w:val="5"/>
      <w:kern w:val="28"/>
      <w:sz w:val="52"/>
      <w:szCs w:val="52"/>
    </w:rPr>
  </w:style>
  <w:style w:type="paragraph" w:styleId="Textoindependiente">
    <w:name w:val="Body Text"/>
    <w:basedOn w:val="Normal"/>
    <w:link w:val="TextoindependienteCar"/>
    <w:uiPriority w:val="99"/>
    <w:unhideWhenUsed/>
    <w:rsid w:val="00275FE0"/>
    <w:pPr>
      <w:spacing w:after="120"/>
    </w:pPr>
  </w:style>
  <w:style w:type="character" w:customStyle="1" w:styleId="TextoindependienteCar">
    <w:name w:val="Texto independiente Car"/>
    <w:basedOn w:val="Fuentedeprrafopredeter"/>
    <w:link w:val="Textoindependiente"/>
    <w:uiPriority w:val="99"/>
    <w:rsid w:val="00275FE0"/>
  </w:style>
  <w:style w:type="paragraph" w:styleId="Sangradetextonormal">
    <w:name w:val="Body Text Indent"/>
    <w:basedOn w:val="Normal"/>
    <w:link w:val="SangradetextonormalCar"/>
    <w:uiPriority w:val="99"/>
    <w:unhideWhenUsed/>
    <w:rsid w:val="00275FE0"/>
    <w:pPr>
      <w:spacing w:after="120"/>
      <w:ind w:left="283"/>
    </w:pPr>
  </w:style>
  <w:style w:type="character" w:customStyle="1" w:styleId="SangradetextonormalCar">
    <w:name w:val="Sangría de texto normal Car"/>
    <w:basedOn w:val="Fuentedeprrafopredeter"/>
    <w:link w:val="Sangradetextonormal"/>
    <w:uiPriority w:val="99"/>
    <w:rsid w:val="00275FE0"/>
  </w:style>
  <w:style w:type="paragraph" w:customStyle="1" w:styleId="Infodocumentosadjuntos">
    <w:name w:val="Info documentos adjuntos"/>
    <w:basedOn w:val="Normal"/>
    <w:rsid w:val="00275FE0"/>
  </w:style>
  <w:style w:type="paragraph" w:styleId="Textoindependienteprimerasangra">
    <w:name w:val="Body Text First Indent"/>
    <w:basedOn w:val="Textoindependiente"/>
    <w:link w:val="TextoindependienteprimerasangraCar"/>
    <w:uiPriority w:val="99"/>
    <w:unhideWhenUsed/>
    <w:rsid w:val="00275FE0"/>
    <w:pPr>
      <w:spacing w:after="200"/>
      <w:ind w:firstLine="360"/>
    </w:pPr>
  </w:style>
  <w:style w:type="character" w:customStyle="1" w:styleId="TextoindependienteprimerasangraCar">
    <w:name w:val="Texto independiente primera sangría Car"/>
    <w:basedOn w:val="TextoindependienteCar"/>
    <w:link w:val="Textoindependienteprimerasangra"/>
    <w:uiPriority w:val="99"/>
    <w:rsid w:val="00275FE0"/>
  </w:style>
  <w:style w:type="paragraph" w:styleId="Textoindependienteprimerasangra2">
    <w:name w:val="Body Text First Indent 2"/>
    <w:basedOn w:val="Sangradetextonormal"/>
    <w:link w:val="Textoindependienteprimerasangra2Car"/>
    <w:uiPriority w:val="99"/>
    <w:unhideWhenUsed/>
    <w:rsid w:val="00275FE0"/>
    <w:pPr>
      <w:spacing w:after="200"/>
      <w:ind w:left="360" w:firstLine="360"/>
    </w:pPr>
  </w:style>
  <w:style w:type="character" w:customStyle="1" w:styleId="Textoindependienteprimerasangra2Car">
    <w:name w:val="Texto independiente primera sangría 2 Car"/>
    <w:basedOn w:val="SangradetextonormalCar"/>
    <w:link w:val="Textoindependienteprimerasangra2"/>
    <w:uiPriority w:val="99"/>
    <w:rsid w:val="00275FE0"/>
  </w:style>
  <w:style w:type="paragraph" w:styleId="TtuloTDC">
    <w:name w:val="TOC Heading"/>
    <w:basedOn w:val="Ttulo1"/>
    <w:next w:val="Normal"/>
    <w:uiPriority w:val="39"/>
    <w:semiHidden/>
    <w:unhideWhenUsed/>
    <w:qFormat/>
    <w:rsid w:val="00275FE0"/>
    <w:pPr>
      <w:outlineLvl w:val="9"/>
    </w:pPr>
    <w:rPr>
      <w:lang w:eastAsia="es-ES"/>
    </w:rPr>
  </w:style>
  <w:style w:type="paragraph" w:styleId="TDC1">
    <w:name w:val="toc 1"/>
    <w:basedOn w:val="Normal"/>
    <w:next w:val="Normal"/>
    <w:autoRedefine/>
    <w:uiPriority w:val="39"/>
    <w:unhideWhenUsed/>
    <w:qFormat/>
    <w:rsid w:val="00275FE0"/>
    <w:pPr>
      <w:tabs>
        <w:tab w:val="left" w:pos="440"/>
        <w:tab w:val="right" w:leader="dot" w:pos="8505"/>
      </w:tabs>
      <w:spacing w:after="100"/>
      <w:ind w:left="284" w:hanging="284"/>
    </w:pPr>
  </w:style>
  <w:style w:type="paragraph" w:styleId="TDC2">
    <w:name w:val="toc 2"/>
    <w:basedOn w:val="Normal"/>
    <w:next w:val="Normal"/>
    <w:autoRedefine/>
    <w:uiPriority w:val="39"/>
    <w:unhideWhenUsed/>
    <w:qFormat/>
    <w:rsid w:val="00275FE0"/>
    <w:pPr>
      <w:tabs>
        <w:tab w:val="left" w:pos="567"/>
        <w:tab w:val="right" w:leader="dot" w:pos="8505"/>
      </w:tabs>
      <w:spacing w:after="100"/>
      <w:ind w:left="567" w:right="424" w:hanging="347"/>
    </w:pPr>
  </w:style>
  <w:style w:type="paragraph" w:styleId="TDC3">
    <w:name w:val="toc 3"/>
    <w:basedOn w:val="Normal"/>
    <w:next w:val="Normal"/>
    <w:autoRedefine/>
    <w:uiPriority w:val="39"/>
    <w:semiHidden/>
    <w:unhideWhenUsed/>
    <w:qFormat/>
    <w:rsid w:val="00275FE0"/>
    <w:pPr>
      <w:spacing w:after="100"/>
      <w:ind w:left="440"/>
    </w:pPr>
    <w:rPr>
      <w:rFonts w:eastAsiaTheme="minorEastAsia"/>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132</TotalTime>
  <Pages>14</Pages>
  <Words>4012</Words>
  <Characters>22071</Characters>
  <Application>Microsoft Office Word</Application>
  <DocSecurity>0</DocSecurity>
  <Lines>183</Lines>
  <Paragraphs>52</Paragraphs>
  <ScaleCrop>false</ScaleCrop>
  <HeadingPairs>
    <vt:vector size="2" baseType="variant">
      <vt:variant>
        <vt:lpstr>Título</vt:lpstr>
      </vt:variant>
      <vt:variant>
        <vt:i4>1</vt:i4>
      </vt:variant>
    </vt:vector>
  </HeadingPairs>
  <TitlesOfParts>
    <vt:vector size="1" baseType="lpstr">
      <vt:lpstr/>
    </vt:vector>
  </TitlesOfParts>
  <Company>Gobierno de Navarra</Company>
  <LinksUpToDate>false</LinksUpToDate>
  <CharactersWithSpaces>26031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Vergara Fernández,Magali (Servicio de Empleo)</dc:creator>
  <cp:lastModifiedBy>X003161</cp:lastModifiedBy>
  <cp:revision>40</cp:revision>
  <cp:lastPrinted>2017-09-22T06:35:00Z</cp:lastPrinted>
  <dcterms:created xsi:type="dcterms:W3CDTF">2017-09-14T12:13:00Z</dcterms:created>
  <dcterms:modified xsi:type="dcterms:W3CDTF">2022-06-24T06:33:00Z</dcterms:modified>
</cp:coreProperties>
</file>